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5B" w:rsidRPr="00933769" w:rsidRDefault="0070345B" w:rsidP="0070345B">
      <w:pPr>
        <w:ind w:left="426"/>
        <w:jc w:val="center"/>
        <w:rPr>
          <w:b/>
          <w:sz w:val="22"/>
          <w:szCs w:val="22"/>
          <w:lang w:val="kk-KZ" w:eastAsia="ru-RU"/>
        </w:rPr>
      </w:pPr>
      <w:r w:rsidRPr="00933769">
        <w:rPr>
          <w:b/>
          <w:sz w:val="22"/>
          <w:szCs w:val="22"/>
          <w:lang w:val="kk-KZ" w:eastAsia="ru-RU"/>
        </w:rPr>
        <w:t>Халықаралық рецензияланатын басылымдағы жарияланымдар тізімі</w:t>
      </w:r>
    </w:p>
    <w:p w:rsidR="000B4920" w:rsidRPr="00933769" w:rsidRDefault="000B4920" w:rsidP="0070345B">
      <w:pPr>
        <w:ind w:left="426"/>
        <w:jc w:val="center"/>
        <w:rPr>
          <w:sz w:val="22"/>
          <w:szCs w:val="22"/>
          <w:lang w:val="kk-KZ" w:eastAsia="ru-RU"/>
        </w:rPr>
      </w:pPr>
    </w:p>
    <w:p w:rsidR="0070345B" w:rsidRPr="00933769" w:rsidRDefault="000B4920" w:rsidP="0070345B">
      <w:pPr>
        <w:ind w:left="426"/>
        <w:jc w:val="both"/>
        <w:rPr>
          <w:sz w:val="22"/>
          <w:szCs w:val="22"/>
          <w:u w:val="single"/>
          <w:lang w:val="kk-KZ" w:eastAsia="ru-RU"/>
        </w:rPr>
      </w:pPr>
      <w:r w:rsidRPr="00933769">
        <w:rPr>
          <w:sz w:val="22"/>
          <w:szCs w:val="22"/>
          <w:lang w:val="kk-KZ" w:eastAsia="ru-RU"/>
        </w:rPr>
        <w:t xml:space="preserve">Үміткердің АЖТ </w:t>
      </w:r>
      <w:r w:rsidR="00E43A2D" w:rsidRPr="00933769">
        <w:rPr>
          <w:sz w:val="22"/>
          <w:szCs w:val="22"/>
          <w:lang w:val="kk-KZ" w:eastAsia="ru-RU"/>
        </w:rPr>
        <w:t>Н</w:t>
      </w:r>
      <w:r w:rsidR="00A7346A">
        <w:rPr>
          <w:sz w:val="22"/>
          <w:szCs w:val="22"/>
          <w:lang w:val="kk-KZ" w:eastAsia="ru-RU"/>
        </w:rPr>
        <w:t>у</w:t>
      </w:r>
      <w:r w:rsidR="00E43A2D" w:rsidRPr="00933769">
        <w:rPr>
          <w:sz w:val="22"/>
          <w:szCs w:val="22"/>
          <w:lang w:val="kk-KZ" w:eastAsia="ru-RU"/>
        </w:rPr>
        <w:t>рсейтова Гульмира Бектургановна</w:t>
      </w:r>
    </w:p>
    <w:p w:rsidR="0070345B" w:rsidRPr="00933769" w:rsidRDefault="0070345B" w:rsidP="0070345B">
      <w:pPr>
        <w:ind w:left="426"/>
        <w:jc w:val="both"/>
        <w:rPr>
          <w:sz w:val="22"/>
          <w:szCs w:val="22"/>
          <w:lang w:val="kk-KZ" w:eastAsia="ru-RU"/>
        </w:rPr>
      </w:pPr>
      <w:r w:rsidRPr="00933769">
        <w:rPr>
          <w:sz w:val="22"/>
          <w:szCs w:val="22"/>
          <w:lang w:val="kk-KZ" w:eastAsia="ru-RU"/>
        </w:rPr>
        <w:t xml:space="preserve">Автордың идентификаторы (болған жағдайда): </w:t>
      </w:r>
    </w:p>
    <w:p w:rsidR="00B9716E" w:rsidRPr="00933769" w:rsidRDefault="00B9716E" w:rsidP="00B9716E">
      <w:pPr>
        <w:ind w:left="426"/>
        <w:rPr>
          <w:sz w:val="22"/>
          <w:szCs w:val="22"/>
          <w:lang w:val="kk-KZ" w:eastAsia="en-US"/>
        </w:rPr>
      </w:pPr>
      <w:r w:rsidRPr="00933769">
        <w:rPr>
          <w:sz w:val="22"/>
          <w:szCs w:val="22"/>
          <w:lang w:val="kk-KZ" w:eastAsia="ru-RU"/>
        </w:rPr>
        <w:t xml:space="preserve">Scopus Author ID: </w:t>
      </w:r>
      <w:r w:rsidR="00EB4E96" w:rsidRPr="00933769">
        <w:rPr>
          <w:color w:val="2E2E2E"/>
          <w:sz w:val="22"/>
          <w:szCs w:val="22"/>
          <w:shd w:val="clear" w:color="auto" w:fill="FFFFFF"/>
          <w:lang w:val="kk-KZ"/>
        </w:rPr>
        <w:t>57207847020</w:t>
      </w:r>
    </w:p>
    <w:p w:rsidR="00B9716E" w:rsidRPr="00933769" w:rsidRDefault="00B9716E" w:rsidP="00B9716E">
      <w:pPr>
        <w:ind w:left="851" w:hanging="426"/>
        <w:rPr>
          <w:sz w:val="22"/>
          <w:szCs w:val="22"/>
          <w:lang w:val="en-US" w:eastAsia="en-US"/>
        </w:rPr>
      </w:pPr>
      <w:r w:rsidRPr="00933769">
        <w:rPr>
          <w:sz w:val="22"/>
          <w:szCs w:val="22"/>
          <w:lang w:val="kk-KZ" w:eastAsia="ru-RU"/>
        </w:rPr>
        <w:t xml:space="preserve">Web of Science Researcher ID: </w:t>
      </w:r>
      <w:r w:rsidR="008E43CE" w:rsidRPr="00933769">
        <w:rPr>
          <w:sz w:val="22"/>
          <w:szCs w:val="22"/>
          <w:shd w:val="clear" w:color="auto" w:fill="FFFFFF"/>
          <w:lang w:val="en-US"/>
        </w:rPr>
        <w:t>N-5018-2014</w:t>
      </w:r>
    </w:p>
    <w:p w:rsidR="00B9716E" w:rsidRPr="00933769" w:rsidRDefault="00B9716E" w:rsidP="00B9716E">
      <w:pPr>
        <w:ind w:left="426"/>
        <w:rPr>
          <w:sz w:val="22"/>
          <w:szCs w:val="22"/>
          <w:lang w:val="en-US" w:eastAsia="en-US"/>
        </w:rPr>
      </w:pPr>
      <w:r w:rsidRPr="00933769">
        <w:rPr>
          <w:sz w:val="22"/>
          <w:szCs w:val="22"/>
          <w:lang w:val="kk-KZ" w:eastAsia="ru-RU"/>
        </w:rPr>
        <w:t>ORCID</w:t>
      </w:r>
      <w:r w:rsidR="00B53CCF" w:rsidRPr="00933769">
        <w:rPr>
          <w:sz w:val="22"/>
          <w:szCs w:val="22"/>
          <w:lang w:val="en-US" w:eastAsia="ru-RU"/>
        </w:rPr>
        <w:t xml:space="preserve"> ID</w:t>
      </w:r>
      <w:r w:rsidRPr="00933769">
        <w:rPr>
          <w:sz w:val="22"/>
          <w:szCs w:val="22"/>
          <w:lang w:val="kk-KZ" w:eastAsia="ru-RU"/>
        </w:rPr>
        <w:t xml:space="preserve">: </w:t>
      </w:r>
      <w:r w:rsidR="00B53CCF" w:rsidRPr="00933769">
        <w:rPr>
          <w:sz w:val="22"/>
          <w:szCs w:val="22"/>
          <w:lang w:val="en-US"/>
        </w:rPr>
        <w:t>0000-0003-0377-7854</w:t>
      </w:r>
    </w:p>
    <w:p w:rsidR="0070345B" w:rsidRPr="00933769" w:rsidRDefault="0070345B" w:rsidP="0070345B">
      <w:pPr>
        <w:ind w:left="426"/>
        <w:jc w:val="both"/>
        <w:rPr>
          <w:sz w:val="22"/>
          <w:szCs w:val="22"/>
          <w:lang w:val="kk-KZ" w:eastAsia="ru-RU"/>
        </w:rPr>
      </w:pPr>
    </w:p>
    <w:tbl>
      <w:tblPr>
        <w:tblpPr w:leftFromText="180" w:rightFromText="180" w:bottomFromText="200" w:vertAnchor="text" w:horzAnchor="margin" w:tblpX="-2" w:tblpY="102"/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239"/>
        <w:gridCol w:w="1134"/>
        <w:gridCol w:w="2438"/>
        <w:gridCol w:w="1672"/>
        <w:gridCol w:w="1418"/>
        <w:gridCol w:w="1871"/>
        <w:gridCol w:w="1956"/>
        <w:gridCol w:w="1448"/>
      </w:tblGrid>
      <w:tr w:rsidR="005C53D2" w:rsidRPr="00933769" w:rsidTr="004E6098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B" w:rsidRPr="00933769" w:rsidRDefault="0070345B" w:rsidP="00A93321">
            <w:pPr>
              <w:spacing w:line="276" w:lineRule="auto"/>
              <w:ind w:left="29"/>
              <w:jc w:val="both"/>
              <w:rPr>
                <w:lang w:eastAsia="ru-RU"/>
              </w:rPr>
            </w:pPr>
            <w:r w:rsidRPr="00933769">
              <w:rPr>
                <w:sz w:val="22"/>
                <w:szCs w:val="22"/>
                <w:lang w:eastAsia="ru-RU"/>
              </w:rPr>
              <w:t>№</w:t>
            </w:r>
          </w:p>
          <w:p w:rsidR="0070345B" w:rsidRPr="00933769" w:rsidRDefault="0070345B" w:rsidP="00A93321">
            <w:pPr>
              <w:spacing w:line="276" w:lineRule="auto"/>
              <w:ind w:left="29"/>
              <w:jc w:val="both"/>
              <w:rPr>
                <w:lang w:eastAsia="ru-RU"/>
              </w:rPr>
            </w:pPr>
            <w:r w:rsidRPr="00933769">
              <w:rPr>
                <w:sz w:val="22"/>
                <w:szCs w:val="22"/>
                <w:lang w:val="kk-KZ" w:eastAsia="ru-RU"/>
              </w:rPr>
              <w:t>р/н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B" w:rsidRPr="00933769" w:rsidRDefault="0070345B" w:rsidP="00A93321">
            <w:pPr>
              <w:spacing w:line="276" w:lineRule="auto"/>
              <w:ind w:left="29"/>
              <w:jc w:val="both"/>
              <w:rPr>
                <w:lang w:eastAsia="ru-RU"/>
              </w:rPr>
            </w:pPr>
            <w:r w:rsidRPr="00933769">
              <w:rPr>
                <w:sz w:val="22"/>
                <w:szCs w:val="22"/>
                <w:lang w:val="kk-KZ" w:eastAsia="ru-RU"/>
              </w:rPr>
              <w:t>Жарияланымның атауы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B" w:rsidRPr="00933769" w:rsidRDefault="0070345B" w:rsidP="00A93321">
            <w:pPr>
              <w:spacing w:line="276" w:lineRule="auto"/>
              <w:ind w:left="29"/>
              <w:jc w:val="both"/>
              <w:rPr>
                <w:lang w:eastAsia="ru-RU"/>
              </w:rPr>
            </w:pPr>
            <w:r w:rsidRPr="00933769">
              <w:rPr>
                <w:sz w:val="22"/>
                <w:szCs w:val="22"/>
                <w:lang w:val="kk-KZ" w:eastAsia="ru-RU"/>
              </w:rPr>
              <w:t>Жарияланым түрі (мақала, шолу, т.б.)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B" w:rsidRPr="00933769" w:rsidRDefault="0070345B" w:rsidP="00A93321">
            <w:pPr>
              <w:spacing w:line="276" w:lineRule="auto"/>
              <w:ind w:left="29"/>
              <w:rPr>
                <w:lang w:eastAsia="ru-RU"/>
              </w:rPr>
            </w:pPr>
            <w:r w:rsidRPr="00933769">
              <w:rPr>
                <w:sz w:val="22"/>
                <w:szCs w:val="22"/>
                <w:lang w:val="kk-KZ" w:eastAsia="ru-RU"/>
              </w:rPr>
              <w:t xml:space="preserve">Журналдың атауы, жариялау жылы (деректер базалары бойынша), </w:t>
            </w:r>
            <w:r w:rsidRPr="00933769">
              <w:rPr>
                <w:sz w:val="22"/>
                <w:szCs w:val="22"/>
                <w:lang w:val="en-US" w:eastAsia="ru-RU"/>
              </w:rPr>
              <w:t>DOI</w:t>
            </w:r>
            <w:r w:rsidRPr="00933769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B" w:rsidRPr="00933769" w:rsidRDefault="0070345B" w:rsidP="00A93321">
            <w:pPr>
              <w:spacing w:line="276" w:lineRule="auto"/>
              <w:ind w:left="29"/>
              <w:rPr>
                <w:lang w:eastAsia="ru-RU"/>
              </w:rPr>
            </w:pPr>
            <w:r w:rsidRPr="00933769">
              <w:rPr>
                <w:sz w:val="22"/>
                <w:szCs w:val="22"/>
                <w:lang w:val="kk-KZ" w:eastAsia="ru-RU"/>
              </w:rPr>
              <w:t>Журналдың жариялау жылы бойынша Journal Citation Reports деректері бойынша импактфакторы және ғылым саласы*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B" w:rsidRPr="00933769" w:rsidRDefault="0070345B" w:rsidP="00A93321">
            <w:pPr>
              <w:spacing w:line="276" w:lineRule="auto"/>
              <w:ind w:left="29"/>
              <w:rPr>
                <w:lang w:eastAsia="ru-RU"/>
              </w:rPr>
            </w:pPr>
            <w:r w:rsidRPr="00933769">
              <w:rPr>
                <w:sz w:val="22"/>
                <w:szCs w:val="22"/>
                <w:lang w:val="kk-KZ" w:eastAsia="ru-RU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B" w:rsidRPr="00933769" w:rsidRDefault="0070345B" w:rsidP="00A93321">
            <w:pPr>
              <w:spacing w:line="276" w:lineRule="auto"/>
              <w:ind w:left="29"/>
              <w:rPr>
                <w:lang w:val="kk-KZ" w:eastAsia="ru-RU"/>
              </w:rPr>
            </w:pPr>
            <w:r w:rsidRPr="00933769">
              <w:rPr>
                <w:sz w:val="22"/>
                <w:szCs w:val="22"/>
                <w:lang w:val="kk-KZ" w:eastAsia="ru-RU"/>
              </w:rPr>
              <w:t>Журналдың жариялау жылы бойынша Scopus (Скопус) деректорі бойынша . CiteScore (СайтСкор) процентилі және ғылым саласы*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B" w:rsidRPr="00933769" w:rsidRDefault="0070345B" w:rsidP="00A93321">
            <w:pPr>
              <w:spacing w:line="276" w:lineRule="auto"/>
              <w:ind w:left="29"/>
              <w:rPr>
                <w:lang w:val="kk-KZ" w:eastAsia="ru-RU"/>
              </w:rPr>
            </w:pPr>
            <w:r w:rsidRPr="00933769">
              <w:rPr>
                <w:sz w:val="22"/>
                <w:szCs w:val="22"/>
                <w:lang w:val="kk-KZ" w:eastAsia="ru-RU"/>
              </w:rPr>
              <w:t>Авторлар</w:t>
            </w:r>
            <w:r w:rsidR="000B4920" w:rsidRPr="00933769">
              <w:rPr>
                <w:sz w:val="22"/>
                <w:szCs w:val="22"/>
                <w:lang w:val="kk-KZ" w:eastAsia="ru-RU"/>
              </w:rPr>
              <w:t>-</w:t>
            </w:r>
            <w:r w:rsidRPr="00933769">
              <w:rPr>
                <w:sz w:val="22"/>
                <w:szCs w:val="22"/>
                <w:lang w:val="kk-KZ" w:eastAsia="ru-RU"/>
              </w:rPr>
              <w:t>дың АЖТ (үміткердің АЖТ сызу)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B" w:rsidRPr="00933769" w:rsidRDefault="000B4920" w:rsidP="00A93321">
            <w:pPr>
              <w:spacing w:line="276" w:lineRule="auto"/>
              <w:ind w:left="29" w:right="171"/>
              <w:rPr>
                <w:lang w:val="kk-KZ" w:eastAsia="ru-RU"/>
              </w:rPr>
            </w:pPr>
            <w:r w:rsidRPr="00933769">
              <w:rPr>
                <w:sz w:val="22"/>
                <w:szCs w:val="22"/>
                <w:lang w:val="kk-KZ" w:eastAsia="ru-RU"/>
              </w:rPr>
              <w:t>Үміткердің рө</w:t>
            </w:r>
            <w:r w:rsidR="0070345B" w:rsidRPr="00933769">
              <w:rPr>
                <w:sz w:val="22"/>
                <w:szCs w:val="22"/>
                <w:lang w:val="kk-KZ" w:eastAsia="ru-RU"/>
              </w:rPr>
              <w:t>лі (теңавтор, бірінші автор немесе корреспонденция үшін автор)</w:t>
            </w:r>
          </w:p>
        </w:tc>
      </w:tr>
      <w:tr w:rsidR="005C53D2" w:rsidRPr="00933769" w:rsidTr="004E6098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B" w:rsidRPr="00933769" w:rsidRDefault="0070345B" w:rsidP="00A93321">
            <w:pPr>
              <w:spacing w:line="276" w:lineRule="auto"/>
              <w:ind w:left="29"/>
              <w:jc w:val="center"/>
              <w:rPr>
                <w:lang w:eastAsia="ru-RU"/>
              </w:rPr>
            </w:pPr>
            <w:r w:rsidRPr="0093376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B" w:rsidRPr="00933769" w:rsidRDefault="0070345B" w:rsidP="00A93321">
            <w:pPr>
              <w:spacing w:line="276" w:lineRule="auto"/>
              <w:ind w:left="29"/>
              <w:jc w:val="center"/>
              <w:rPr>
                <w:lang w:eastAsia="ru-RU"/>
              </w:rPr>
            </w:pPr>
            <w:r w:rsidRPr="0093376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B" w:rsidRPr="00933769" w:rsidRDefault="0070345B" w:rsidP="00A93321">
            <w:pPr>
              <w:spacing w:line="276" w:lineRule="auto"/>
              <w:ind w:left="29"/>
              <w:jc w:val="center"/>
              <w:rPr>
                <w:lang w:eastAsia="ru-RU"/>
              </w:rPr>
            </w:pPr>
            <w:r w:rsidRPr="0093376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B" w:rsidRPr="00933769" w:rsidRDefault="0070345B" w:rsidP="00A93321">
            <w:pPr>
              <w:spacing w:line="276" w:lineRule="auto"/>
              <w:ind w:left="29"/>
              <w:jc w:val="center"/>
              <w:rPr>
                <w:lang w:val="kk-KZ" w:eastAsia="ru-RU"/>
              </w:rPr>
            </w:pPr>
            <w:r w:rsidRPr="00933769">
              <w:rPr>
                <w:sz w:val="22"/>
                <w:szCs w:val="22"/>
                <w:lang w:val="kk-KZ"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B" w:rsidRPr="00933769" w:rsidRDefault="0070345B" w:rsidP="00A93321">
            <w:pPr>
              <w:spacing w:line="276" w:lineRule="auto"/>
              <w:ind w:left="29"/>
              <w:jc w:val="center"/>
              <w:rPr>
                <w:lang w:eastAsia="ru-RU"/>
              </w:rPr>
            </w:pPr>
            <w:r w:rsidRPr="0093376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B" w:rsidRPr="00933769" w:rsidRDefault="0070345B" w:rsidP="00A93321">
            <w:pPr>
              <w:spacing w:line="276" w:lineRule="auto"/>
              <w:ind w:left="29"/>
              <w:jc w:val="center"/>
              <w:rPr>
                <w:lang w:eastAsia="ru-RU"/>
              </w:rPr>
            </w:pPr>
            <w:r w:rsidRPr="00933769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B" w:rsidRPr="00933769" w:rsidRDefault="0070345B" w:rsidP="00A93321">
            <w:pPr>
              <w:spacing w:line="276" w:lineRule="auto"/>
              <w:ind w:left="29"/>
              <w:jc w:val="center"/>
              <w:rPr>
                <w:lang w:eastAsia="ru-RU"/>
              </w:rPr>
            </w:pPr>
            <w:r w:rsidRPr="00933769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B" w:rsidRPr="00933769" w:rsidRDefault="0070345B" w:rsidP="00A93321">
            <w:pPr>
              <w:spacing w:line="276" w:lineRule="auto"/>
              <w:ind w:left="29"/>
              <w:jc w:val="center"/>
              <w:rPr>
                <w:lang w:eastAsia="ru-RU"/>
              </w:rPr>
            </w:pPr>
            <w:r w:rsidRPr="00933769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B" w:rsidRPr="00933769" w:rsidRDefault="0070345B" w:rsidP="00A93321">
            <w:pPr>
              <w:spacing w:line="276" w:lineRule="auto"/>
              <w:ind w:left="29" w:right="1029"/>
              <w:jc w:val="center"/>
              <w:rPr>
                <w:lang w:eastAsia="ru-RU"/>
              </w:rPr>
            </w:pPr>
            <w:r w:rsidRPr="00933769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5C53D2" w:rsidRPr="002E5D3F" w:rsidTr="004E6098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1" w:rsidRPr="00933769" w:rsidRDefault="00A93321" w:rsidP="00A93321">
            <w:pPr>
              <w:numPr>
                <w:ilvl w:val="0"/>
                <w:numId w:val="1"/>
              </w:numPr>
              <w:spacing w:line="276" w:lineRule="auto"/>
              <w:ind w:left="29" w:right="-107" w:firstLine="0"/>
              <w:rPr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1" w:rsidRPr="004F1BE7" w:rsidRDefault="002E5D3F" w:rsidP="004E6098">
            <w:pPr>
              <w:jc w:val="both"/>
              <w:rPr>
                <w:lang w:val="en-US" w:eastAsia="ru-RU"/>
              </w:rPr>
            </w:pPr>
            <w:r w:rsidRPr="004F1BE7">
              <w:rPr>
                <w:sz w:val="22"/>
                <w:szCs w:val="22"/>
                <w:shd w:val="clear" w:color="auto" w:fill="FFFFFF"/>
                <w:lang w:val="en-US"/>
              </w:rPr>
              <w:t>Energy Efficiency of Transport and Logistics Infrastructure: The Example of the Republic of Kazakhstan.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1" w:rsidRPr="004F1BE7" w:rsidRDefault="00A93321" w:rsidP="004E6098">
            <w:pPr>
              <w:jc w:val="both"/>
              <w:rPr>
                <w:lang w:val="kk-KZ" w:eastAsia="ru-RU"/>
              </w:rPr>
            </w:pPr>
            <w:r w:rsidRPr="004F1BE7">
              <w:rPr>
                <w:sz w:val="22"/>
                <w:szCs w:val="22"/>
                <w:lang w:val="kk-KZ" w:eastAsia="ru-RU"/>
              </w:rPr>
              <w:t>мақала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3" w:rsidRDefault="002E5D3F" w:rsidP="00D2481A">
            <w:pPr>
              <w:rPr>
                <w:shd w:val="clear" w:color="auto" w:fill="FFFFFF"/>
                <w:lang w:val="en-US"/>
              </w:rPr>
            </w:pPr>
            <w:r w:rsidRPr="004F1BE7">
              <w:rPr>
                <w:i/>
                <w:iCs/>
                <w:sz w:val="22"/>
                <w:szCs w:val="22"/>
                <w:shd w:val="clear" w:color="auto" w:fill="FFFFFF"/>
                <w:lang w:val="en-US"/>
              </w:rPr>
              <w:t>International Journal of Energy Economics and Policy</w:t>
            </w:r>
            <w:r w:rsidRPr="004F1BE7">
              <w:rPr>
                <w:sz w:val="22"/>
                <w:szCs w:val="22"/>
                <w:shd w:val="clear" w:color="auto" w:fill="FFFFFF"/>
                <w:lang w:val="en-US"/>
              </w:rPr>
              <w:t>, </w:t>
            </w:r>
            <w:r w:rsidR="002F110F">
              <w:rPr>
                <w:sz w:val="22"/>
                <w:szCs w:val="22"/>
                <w:shd w:val="clear" w:color="auto" w:fill="FFFFFF"/>
                <w:lang w:val="en-US"/>
              </w:rPr>
              <w:t>(</w:t>
            </w:r>
            <w:r w:rsidR="00CB7E2E">
              <w:rPr>
                <w:sz w:val="22"/>
                <w:szCs w:val="22"/>
                <w:shd w:val="clear" w:color="auto" w:fill="FFFFFF"/>
                <w:lang w:val="en-US"/>
              </w:rPr>
              <w:t>2019</w:t>
            </w:r>
            <w:r w:rsidR="002F110F">
              <w:rPr>
                <w:sz w:val="22"/>
                <w:szCs w:val="22"/>
                <w:shd w:val="clear" w:color="auto" w:fill="FFFFFF"/>
                <w:lang w:val="en-US"/>
              </w:rPr>
              <w:t>)</w:t>
            </w:r>
            <w:r w:rsidR="00CB7E2E">
              <w:rPr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4F1BE7">
              <w:rPr>
                <w:i/>
                <w:iCs/>
                <w:sz w:val="22"/>
                <w:szCs w:val="22"/>
                <w:shd w:val="clear" w:color="auto" w:fill="FFFFFF"/>
                <w:lang w:val="en-US"/>
              </w:rPr>
              <w:t>9</w:t>
            </w:r>
            <w:r w:rsidRPr="004F1BE7">
              <w:rPr>
                <w:sz w:val="22"/>
                <w:szCs w:val="22"/>
                <w:shd w:val="clear" w:color="auto" w:fill="FFFFFF"/>
                <w:lang w:val="en-US"/>
              </w:rPr>
              <w:t xml:space="preserve">(5), 331–338. Retrieved from </w:t>
            </w:r>
            <w:hyperlink r:id="rId7" w:history="1">
              <w:r w:rsidR="00CB7E2E" w:rsidRPr="00BC1660">
                <w:rPr>
                  <w:rStyle w:val="a5"/>
                  <w:sz w:val="22"/>
                  <w:szCs w:val="22"/>
                  <w:shd w:val="clear" w:color="auto" w:fill="FFFFFF"/>
                  <w:lang w:val="en-US"/>
                </w:rPr>
                <w:t>https://www.econjournals.com/index.php/ijeep/article/view/8204</w:t>
              </w:r>
            </w:hyperlink>
          </w:p>
          <w:p w:rsidR="002F110F" w:rsidRDefault="002F110F" w:rsidP="00D2481A">
            <w:pPr>
              <w:rPr>
                <w:shd w:val="clear" w:color="auto" w:fill="FFFFFF"/>
                <w:lang w:val="en-US"/>
              </w:rPr>
            </w:pPr>
          </w:p>
          <w:p w:rsidR="00CB7E2E" w:rsidRDefault="001A75B7" w:rsidP="00D2481A">
            <w:pPr>
              <w:rPr>
                <w:i/>
                <w:lang w:val="en-US"/>
              </w:rPr>
            </w:pPr>
            <w:hyperlink r:id="rId8" w:history="1">
              <w:r w:rsidR="002F110F" w:rsidRPr="00BC1660">
                <w:rPr>
                  <w:rStyle w:val="a5"/>
                  <w:i/>
                  <w:sz w:val="22"/>
                  <w:szCs w:val="22"/>
                  <w:lang w:val="en-US"/>
                </w:rPr>
                <w:t>https://www.scopus.com/record/display.uri?eid=2-s2.0-85072746933&amp;origin=resultslist</w:t>
              </w:r>
            </w:hyperlink>
          </w:p>
          <w:p w:rsidR="002F110F" w:rsidRDefault="002F110F" w:rsidP="00D2481A">
            <w:pPr>
              <w:rPr>
                <w:i/>
                <w:lang w:val="en-US"/>
              </w:rPr>
            </w:pPr>
          </w:p>
          <w:p w:rsidR="002F110F" w:rsidRPr="004F1BE7" w:rsidRDefault="002F110F" w:rsidP="00D2481A">
            <w:pPr>
              <w:rPr>
                <w:i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1" w:rsidRPr="004F1BE7" w:rsidRDefault="00A93321" w:rsidP="004E6098">
            <w:pPr>
              <w:jc w:val="both"/>
              <w:rPr>
                <w:iCs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1" w:rsidRPr="004F1BE7" w:rsidRDefault="00A93321" w:rsidP="004E6098">
            <w:pPr>
              <w:jc w:val="both"/>
              <w:rPr>
                <w:iCs/>
                <w:lang w:val="en-US"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B" w:rsidRPr="004F1BE7" w:rsidRDefault="009251DB" w:rsidP="00967975">
            <w:pPr>
              <w:jc w:val="center"/>
              <w:rPr>
                <w:color w:val="323232"/>
                <w:shd w:val="clear" w:color="auto" w:fill="FFFFFF"/>
                <w:lang w:val="en-US"/>
              </w:rPr>
            </w:pPr>
          </w:p>
          <w:p w:rsidR="00967975" w:rsidRPr="004F1BE7" w:rsidRDefault="00B6310F" w:rsidP="00967975">
            <w:pPr>
              <w:jc w:val="center"/>
              <w:rPr>
                <w:color w:val="323232"/>
                <w:shd w:val="clear" w:color="auto" w:fill="FFFFFF"/>
                <w:lang w:val="en-US"/>
              </w:rPr>
            </w:pPr>
            <w:r w:rsidRPr="004F1BE7">
              <w:rPr>
                <w:color w:val="323232"/>
                <w:sz w:val="22"/>
                <w:szCs w:val="22"/>
                <w:shd w:val="clear" w:color="auto" w:fill="FFFFFF"/>
                <w:lang w:val="en-US"/>
              </w:rPr>
              <w:t>8</w:t>
            </w:r>
            <w:r w:rsidR="00CB7E2E">
              <w:rPr>
                <w:color w:val="323232"/>
                <w:sz w:val="22"/>
                <w:szCs w:val="22"/>
                <w:shd w:val="clear" w:color="auto" w:fill="FFFFFF"/>
                <w:lang w:val="kk-KZ"/>
              </w:rPr>
              <w:t>3</w:t>
            </w:r>
            <w:r w:rsidR="009251DB" w:rsidRPr="004F1BE7">
              <w:rPr>
                <w:color w:val="323232"/>
                <w:sz w:val="22"/>
                <w:szCs w:val="22"/>
                <w:shd w:val="clear" w:color="auto" w:fill="FFFFFF"/>
                <w:lang w:val="en-US"/>
              </w:rPr>
              <w:t xml:space="preserve">% </w:t>
            </w:r>
          </w:p>
          <w:p w:rsidR="0016660F" w:rsidRPr="004F1BE7" w:rsidRDefault="00A84E13" w:rsidP="00967975">
            <w:pPr>
              <w:jc w:val="center"/>
              <w:rPr>
                <w:color w:val="323232"/>
                <w:shd w:val="clear" w:color="auto" w:fill="FFFFFF"/>
                <w:lang w:val="en-US"/>
              </w:rPr>
            </w:pPr>
            <w:r w:rsidRPr="004F1BE7">
              <w:rPr>
                <w:color w:val="323232"/>
                <w:sz w:val="22"/>
                <w:szCs w:val="22"/>
                <w:shd w:val="clear" w:color="auto" w:fill="FFFFFF"/>
                <w:lang w:val="en-US"/>
              </w:rPr>
              <w:t>Economics, Econometrics and Finance</w:t>
            </w:r>
          </w:p>
          <w:p w:rsidR="00A84E13" w:rsidRPr="004F1BE7" w:rsidRDefault="00A84E13" w:rsidP="00967975">
            <w:pPr>
              <w:jc w:val="center"/>
              <w:rPr>
                <w:color w:val="323232"/>
                <w:shd w:val="clear" w:color="auto" w:fill="FFFFFF"/>
                <w:lang w:val="en-US"/>
              </w:rPr>
            </w:pPr>
          </w:p>
          <w:p w:rsidR="00A84E13" w:rsidRPr="004F1BE7" w:rsidRDefault="00A84E13" w:rsidP="00967975">
            <w:pPr>
              <w:jc w:val="center"/>
              <w:rPr>
                <w:iCs/>
                <w:lang w:val="en-US"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1" w:rsidRPr="004F1BE7" w:rsidRDefault="002E5D3F" w:rsidP="004E6098">
            <w:pPr>
              <w:jc w:val="both"/>
              <w:rPr>
                <w:iCs/>
                <w:lang w:val="en-US" w:eastAsia="ru-RU"/>
              </w:rPr>
            </w:pPr>
            <w:proofErr w:type="spellStart"/>
            <w:r w:rsidRPr="004F1BE7">
              <w:rPr>
                <w:sz w:val="22"/>
                <w:szCs w:val="22"/>
                <w:shd w:val="clear" w:color="auto" w:fill="FFFFFF"/>
                <w:lang w:val="en-US"/>
              </w:rPr>
              <w:t>Sharapiyeva</w:t>
            </w:r>
            <w:proofErr w:type="spellEnd"/>
            <w:r w:rsidRPr="004F1BE7">
              <w:rPr>
                <w:sz w:val="22"/>
                <w:szCs w:val="22"/>
                <w:shd w:val="clear" w:color="auto" w:fill="FFFFFF"/>
                <w:lang w:val="en-US"/>
              </w:rPr>
              <w:t xml:space="preserve">, M. D., </w:t>
            </w:r>
            <w:proofErr w:type="spellStart"/>
            <w:r w:rsidRPr="004F1BE7">
              <w:rPr>
                <w:sz w:val="22"/>
                <w:szCs w:val="22"/>
                <w:shd w:val="clear" w:color="auto" w:fill="FFFFFF"/>
                <w:lang w:val="en-US"/>
              </w:rPr>
              <w:t>Duissekul</w:t>
            </w:r>
            <w:proofErr w:type="spellEnd"/>
            <w:r w:rsidRPr="004F1BE7">
              <w:rPr>
                <w:sz w:val="22"/>
                <w:szCs w:val="22"/>
                <w:shd w:val="clear" w:color="auto" w:fill="FFFFFF"/>
                <w:lang w:val="en-US"/>
              </w:rPr>
              <w:t xml:space="preserve">, K., </w:t>
            </w:r>
            <w:r w:rsidRPr="004F1BE7">
              <w:rPr>
                <w:sz w:val="22"/>
                <w:szCs w:val="22"/>
                <w:u w:val="single"/>
                <w:shd w:val="clear" w:color="auto" w:fill="FFFFFF"/>
                <w:lang w:val="en-US"/>
              </w:rPr>
              <w:t>Gulmira, N</w:t>
            </w:r>
            <w:r w:rsidRPr="004F1BE7">
              <w:rPr>
                <w:sz w:val="22"/>
                <w:szCs w:val="22"/>
                <w:shd w:val="clear" w:color="auto" w:fill="FFFFFF"/>
                <w:lang w:val="en-US"/>
              </w:rPr>
              <w:t>., &amp; Zhanna, K.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1" w:rsidRPr="004F1BE7" w:rsidRDefault="00A93321" w:rsidP="00A93321">
            <w:pPr>
              <w:spacing w:line="276" w:lineRule="auto"/>
              <w:ind w:left="29"/>
              <w:jc w:val="both"/>
              <w:rPr>
                <w:lang w:val="kk-KZ" w:eastAsia="ru-RU"/>
              </w:rPr>
            </w:pPr>
            <w:r w:rsidRPr="004F1BE7">
              <w:rPr>
                <w:sz w:val="22"/>
                <w:szCs w:val="22"/>
                <w:lang w:val="kk-KZ" w:eastAsia="ru-RU"/>
              </w:rPr>
              <w:t>теңавтор</w:t>
            </w:r>
          </w:p>
        </w:tc>
      </w:tr>
      <w:tr w:rsidR="005C53D2" w:rsidRPr="00933769" w:rsidTr="004E6098">
        <w:trPr>
          <w:trHeight w:val="13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1" w:rsidRPr="00933769" w:rsidRDefault="00112D84" w:rsidP="00A93321">
            <w:pPr>
              <w:numPr>
                <w:ilvl w:val="0"/>
                <w:numId w:val="1"/>
              </w:numPr>
              <w:spacing w:line="276" w:lineRule="auto"/>
              <w:ind w:left="29" w:firstLine="0"/>
              <w:jc w:val="both"/>
              <w:rPr>
                <w:lang w:val="en-US" w:eastAsia="ru-RU"/>
              </w:rPr>
            </w:pPr>
            <w:r w:rsidRPr="00933769">
              <w:rPr>
                <w:sz w:val="22"/>
                <w:szCs w:val="22"/>
                <w:lang w:val="en-US" w:eastAsia="ru-RU"/>
              </w:rPr>
              <w:lastRenderedPageBreak/>
              <w:t xml:space="preserve">,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1" w:rsidRPr="00CB7E2E" w:rsidRDefault="00446002" w:rsidP="004E6098">
            <w:pPr>
              <w:pStyle w:val="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</w:pPr>
            <w:r w:rsidRPr="00CB7E2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E-government as a tool to improve the efficiency of public administration: The case of Kazakhstan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1" w:rsidRPr="00933769" w:rsidRDefault="00A93321" w:rsidP="004E6098">
            <w:pPr>
              <w:jc w:val="both"/>
              <w:rPr>
                <w:lang w:val="kk-KZ" w:eastAsia="ru-RU"/>
              </w:rPr>
            </w:pPr>
            <w:r w:rsidRPr="00933769">
              <w:rPr>
                <w:sz w:val="22"/>
                <w:szCs w:val="22"/>
                <w:lang w:val="kk-KZ" w:eastAsia="ru-RU"/>
              </w:rPr>
              <w:t>мақала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9" w:rsidRDefault="002F110F" w:rsidP="004E6098">
            <w:pPr>
              <w:jc w:val="both"/>
              <w:rPr>
                <w:lang w:val="en-US"/>
              </w:rPr>
            </w:pPr>
            <w:r w:rsidRPr="002F110F">
              <w:rPr>
                <w:lang w:val="en-US"/>
              </w:rPr>
              <w:t xml:space="preserve">Problems and Perspectives in Management, 21(2), 578-591. </w:t>
            </w:r>
            <w:r>
              <w:rPr>
                <w:lang w:val="en-US"/>
              </w:rPr>
              <w:t xml:space="preserve">(2020). </w:t>
            </w:r>
            <w:r w:rsidRPr="002F110F">
              <w:rPr>
                <w:lang w:val="en-US"/>
              </w:rPr>
              <w:t>doi:10.21511/ppm.21(2).2023.53</w:t>
            </w:r>
            <w:r>
              <w:rPr>
                <w:lang w:val="en-US"/>
              </w:rPr>
              <w:t xml:space="preserve"> </w:t>
            </w:r>
          </w:p>
          <w:p w:rsidR="002F110F" w:rsidRDefault="001A75B7" w:rsidP="004E6098">
            <w:pPr>
              <w:jc w:val="both"/>
              <w:rPr>
                <w:lang w:val="en-US" w:eastAsia="ru-RU"/>
              </w:rPr>
            </w:pPr>
            <w:hyperlink r:id="rId9" w:history="1">
              <w:r w:rsidR="002F110F" w:rsidRPr="00BC1660">
                <w:rPr>
                  <w:rStyle w:val="a5"/>
                  <w:lang w:val="en-US" w:eastAsia="ru-RU"/>
                </w:rPr>
                <w:t>https://www.businessperspectives.org/images/pdf/applications/publishing/templates/article/assets/18328/PPM_2023_02_Orazgaliyeva.pdf</w:t>
              </w:r>
            </w:hyperlink>
          </w:p>
          <w:p w:rsidR="002F110F" w:rsidRDefault="002F110F" w:rsidP="004E6098">
            <w:pPr>
              <w:jc w:val="both"/>
              <w:rPr>
                <w:lang w:val="en-US" w:eastAsia="ru-RU"/>
              </w:rPr>
            </w:pPr>
          </w:p>
          <w:p w:rsidR="002F110F" w:rsidRDefault="001A75B7" w:rsidP="004E6098">
            <w:pPr>
              <w:jc w:val="both"/>
              <w:rPr>
                <w:lang w:val="en-US" w:eastAsia="ru-RU"/>
              </w:rPr>
            </w:pPr>
            <w:hyperlink r:id="rId10" w:history="1">
              <w:r w:rsidR="002F110F" w:rsidRPr="00BC1660">
                <w:rPr>
                  <w:rStyle w:val="a5"/>
                  <w:lang w:val="en-US" w:eastAsia="ru-RU"/>
                </w:rPr>
                <w:t>https://www.scopus.com/record/display.uri?eid=2-s2.0-85165482258&amp;origin=resultslist</w:t>
              </w:r>
            </w:hyperlink>
          </w:p>
          <w:p w:rsidR="002F110F" w:rsidRDefault="002F110F" w:rsidP="004E6098">
            <w:pPr>
              <w:jc w:val="both"/>
              <w:rPr>
                <w:lang w:val="en-US" w:eastAsia="ru-RU"/>
              </w:rPr>
            </w:pPr>
          </w:p>
          <w:p w:rsidR="002F110F" w:rsidRDefault="002F110F" w:rsidP="004E6098">
            <w:pPr>
              <w:jc w:val="both"/>
              <w:rPr>
                <w:lang w:val="en-US" w:eastAsia="ru-RU"/>
              </w:rPr>
            </w:pPr>
          </w:p>
          <w:p w:rsidR="002F110F" w:rsidRDefault="002F110F" w:rsidP="004E6098">
            <w:pPr>
              <w:jc w:val="both"/>
              <w:rPr>
                <w:lang w:val="en-US" w:eastAsia="ru-RU"/>
              </w:rPr>
            </w:pPr>
          </w:p>
          <w:p w:rsidR="002F110F" w:rsidRPr="002F110F" w:rsidRDefault="002F110F" w:rsidP="004E6098">
            <w:pPr>
              <w:jc w:val="both"/>
              <w:rPr>
                <w:lang w:val="en-US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1" w:rsidRPr="00933769" w:rsidRDefault="00A93321" w:rsidP="004E6098">
            <w:pPr>
              <w:jc w:val="both"/>
              <w:rPr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1" w:rsidRPr="00933769" w:rsidRDefault="00A93321" w:rsidP="004E6098">
            <w:pPr>
              <w:jc w:val="both"/>
              <w:rPr>
                <w:lang w:val="en-US"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B" w:rsidRPr="00933769" w:rsidRDefault="009251DB" w:rsidP="000912E8">
            <w:pPr>
              <w:jc w:val="center"/>
              <w:rPr>
                <w:lang w:val="en-US"/>
              </w:rPr>
            </w:pPr>
            <w:r w:rsidRPr="00933769">
              <w:rPr>
                <w:sz w:val="22"/>
                <w:szCs w:val="22"/>
                <w:lang w:val="en-US"/>
              </w:rPr>
              <w:t>7</w:t>
            </w:r>
            <w:r w:rsidR="00A13006">
              <w:rPr>
                <w:sz w:val="22"/>
                <w:szCs w:val="22"/>
                <w:lang w:val="en-US"/>
              </w:rPr>
              <w:t>5</w:t>
            </w:r>
            <w:r w:rsidRPr="00933769">
              <w:rPr>
                <w:sz w:val="22"/>
                <w:szCs w:val="22"/>
                <w:lang w:val="en-US"/>
              </w:rPr>
              <w:t>%</w:t>
            </w:r>
          </w:p>
          <w:p w:rsidR="009251DB" w:rsidRPr="00933769" w:rsidRDefault="009251DB" w:rsidP="000912E8">
            <w:pPr>
              <w:jc w:val="center"/>
              <w:rPr>
                <w:color w:val="323232"/>
                <w:shd w:val="clear" w:color="auto" w:fill="FFFFFF"/>
                <w:lang w:val="en-US"/>
              </w:rPr>
            </w:pPr>
            <w:r w:rsidRPr="00933769">
              <w:rPr>
                <w:color w:val="323232"/>
                <w:sz w:val="22"/>
                <w:szCs w:val="22"/>
                <w:shd w:val="clear" w:color="auto" w:fill="FFFFFF"/>
                <w:lang w:val="en-US"/>
              </w:rPr>
              <w:t>Social Sciences</w:t>
            </w:r>
          </w:p>
          <w:p w:rsidR="00686BDA" w:rsidRPr="00933769" w:rsidRDefault="00686BDA" w:rsidP="000912E8">
            <w:pPr>
              <w:jc w:val="center"/>
              <w:rPr>
                <w:color w:val="323232"/>
                <w:shd w:val="clear" w:color="auto" w:fill="FFFFFF"/>
                <w:lang w:val="en-US"/>
              </w:rPr>
            </w:pPr>
          </w:p>
          <w:p w:rsidR="00A577E5" w:rsidRDefault="00A577E5" w:rsidP="000912E8">
            <w:pPr>
              <w:jc w:val="center"/>
              <w:rPr>
                <w:color w:val="323232"/>
                <w:shd w:val="clear" w:color="auto" w:fill="FFFFFF"/>
                <w:lang w:val="en-US"/>
              </w:rPr>
            </w:pPr>
            <w:r>
              <w:rPr>
                <w:color w:val="323232"/>
                <w:sz w:val="22"/>
                <w:szCs w:val="22"/>
                <w:shd w:val="clear" w:color="auto" w:fill="FFFFFF"/>
                <w:lang w:val="en-US"/>
              </w:rPr>
              <w:t>58%</w:t>
            </w:r>
          </w:p>
          <w:p w:rsidR="00A577E5" w:rsidRDefault="00A577E5" w:rsidP="000912E8">
            <w:pPr>
              <w:jc w:val="center"/>
              <w:rPr>
                <w:color w:val="32323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015266">
              <w:rPr>
                <w:sz w:val="22"/>
                <w:szCs w:val="22"/>
                <w:lang w:val="en-US"/>
              </w:rPr>
              <w:t>ublic administration</w:t>
            </w:r>
          </w:p>
          <w:p w:rsidR="00A577E5" w:rsidRDefault="00A577E5" w:rsidP="000912E8">
            <w:pPr>
              <w:jc w:val="center"/>
              <w:rPr>
                <w:color w:val="323232"/>
                <w:shd w:val="clear" w:color="auto" w:fill="FFFFFF"/>
                <w:lang w:val="en-US"/>
              </w:rPr>
            </w:pPr>
          </w:p>
          <w:p w:rsidR="009251DB" w:rsidRPr="00933769" w:rsidRDefault="009251DB" w:rsidP="000912E8">
            <w:pPr>
              <w:jc w:val="center"/>
              <w:rPr>
                <w:color w:val="323232"/>
                <w:shd w:val="clear" w:color="auto" w:fill="FFFFFF"/>
                <w:lang w:val="en-US"/>
              </w:rPr>
            </w:pPr>
            <w:r w:rsidRPr="00933769">
              <w:rPr>
                <w:color w:val="323232"/>
                <w:sz w:val="22"/>
                <w:szCs w:val="22"/>
                <w:shd w:val="clear" w:color="auto" w:fill="FFFFFF"/>
                <w:lang w:val="en-US"/>
              </w:rPr>
              <w:t>5</w:t>
            </w:r>
            <w:r w:rsidR="00A13006">
              <w:rPr>
                <w:color w:val="323232"/>
                <w:sz w:val="22"/>
                <w:szCs w:val="22"/>
                <w:shd w:val="clear" w:color="auto" w:fill="FFFFFF"/>
                <w:lang w:val="en-US"/>
              </w:rPr>
              <w:t>0</w:t>
            </w:r>
            <w:r w:rsidRPr="00933769">
              <w:rPr>
                <w:color w:val="323232"/>
                <w:sz w:val="22"/>
                <w:szCs w:val="22"/>
                <w:shd w:val="clear" w:color="auto" w:fill="FFFFFF"/>
                <w:lang w:val="en-US"/>
              </w:rPr>
              <w:t>%</w:t>
            </w:r>
          </w:p>
          <w:p w:rsidR="00A93321" w:rsidRPr="00933769" w:rsidRDefault="005F7DBB" w:rsidP="000912E8">
            <w:pPr>
              <w:jc w:val="center"/>
              <w:rPr>
                <w:lang w:val="en-US" w:eastAsia="ru-RU"/>
              </w:rPr>
            </w:pPr>
            <w:r w:rsidRPr="00933769">
              <w:rPr>
                <w:color w:val="323232"/>
                <w:sz w:val="22"/>
                <w:szCs w:val="22"/>
                <w:shd w:val="clear" w:color="auto" w:fill="FFFFFF"/>
                <w:lang w:val="en-US"/>
              </w:rPr>
              <w:t>Business, Management and Accounting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02" w:rsidRPr="00933769" w:rsidRDefault="00446002" w:rsidP="00446002">
            <w:pPr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933769">
              <w:rPr>
                <w:sz w:val="22"/>
                <w:szCs w:val="22"/>
                <w:lang w:val="en-US"/>
              </w:rPr>
              <w:t>Shynar</w:t>
            </w:r>
            <w:proofErr w:type="spellEnd"/>
            <w:r w:rsidRPr="009337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3769">
              <w:rPr>
                <w:sz w:val="22"/>
                <w:szCs w:val="22"/>
                <w:lang w:val="en-US"/>
              </w:rPr>
              <w:t>Orazgaliyeva</w:t>
            </w:r>
            <w:proofErr w:type="spellEnd"/>
            <w:r w:rsidRPr="00933769">
              <w:rPr>
                <w:sz w:val="22"/>
                <w:szCs w:val="22"/>
                <w:lang w:val="kk-KZ"/>
              </w:rPr>
              <w:t>,</w:t>
            </w:r>
          </w:p>
          <w:p w:rsidR="00446002" w:rsidRPr="00933769" w:rsidRDefault="00446002" w:rsidP="00446002">
            <w:pPr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933769">
              <w:rPr>
                <w:sz w:val="22"/>
                <w:szCs w:val="22"/>
                <w:lang w:val="en-US"/>
              </w:rPr>
              <w:t>Zaira</w:t>
            </w:r>
            <w:proofErr w:type="spellEnd"/>
            <w:r w:rsidRPr="009337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3769">
              <w:rPr>
                <w:sz w:val="22"/>
                <w:szCs w:val="22"/>
                <w:lang w:val="en-US"/>
              </w:rPr>
              <w:t>Satpayeva</w:t>
            </w:r>
            <w:proofErr w:type="spellEnd"/>
            <w:r w:rsidRPr="00933769">
              <w:rPr>
                <w:sz w:val="22"/>
                <w:szCs w:val="22"/>
                <w:lang w:val="kk-KZ"/>
              </w:rPr>
              <w:t>,</w:t>
            </w:r>
          </w:p>
          <w:p w:rsidR="00A93321" w:rsidRPr="00933769" w:rsidRDefault="00446002" w:rsidP="00446002">
            <w:pPr>
              <w:jc w:val="both"/>
              <w:rPr>
                <w:lang w:val="kk-KZ" w:eastAsia="ru-RU"/>
              </w:rPr>
            </w:pPr>
            <w:proofErr w:type="spellStart"/>
            <w:r w:rsidRPr="00933769">
              <w:rPr>
                <w:sz w:val="22"/>
                <w:szCs w:val="22"/>
                <w:lang w:val="en-US"/>
              </w:rPr>
              <w:t>Samal</w:t>
            </w:r>
            <w:proofErr w:type="spellEnd"/>
            <w:r w:rsidRPr="009337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3769">
              <w:rPr>
                <w:sz w:val="22"/>
                <w:szCs w:val="22"/>
                <w:lang w:val="en-US"/>
              </w:rPr>
              <w:t>Tazhiyeva</w:t>
            </w:r>
            <w:proofErr w:type="spellEnd"/>
            <w:r w:rsidRPr="00933769">
              <w:rPr>
                <w:sz w:val="22"/>
                <w:szCs w:val="22"/>
                <w:lang w:val="kk-KZ"/>
              </w:rPr>
              <w:t>,</w:t>
            </w:r>
            <w:r w:rsidRPr="009337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110F">
              <w:rPr>
                <w:sz w:val="22"/>
                <w:szCs w:val="22"/>
                <w:u w:val="single"/>
                <w:lang w:val="en-US"/>
              </w:rPr>
              <w:t>Gulmira</w:t>
            </w:r>
            <w:proofErr w:type="spellEnd"/>
            <w:r w:rsidRPr="002F110F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2F110F">
              <w:rPr>
                <w:sz w:val="22"/>
                <w:szCs w:val="22"/>
                <w:u w:val="single"/>
                <w:lang w:val="en-US"/>
              </w:rPr>
              <w:t>Nurseiytova</w:t>
            </w:r>
            <w:proofErr w:type="spellEnd"/>
            <w:r w:rsidRPr="00933769">
              <w:rPr>
                <w:sz w:val="22"/>
                <w:szCs w:val="22"/>
                <w:lang w:val="kk-KZ" w:eastAsia="ru-RU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1" w:rsidRPr="00933769" w:rsidRDefault="00A93321" w:rsidP="00A93321">
            <w:pPr>
              <w:spacing w:line="276" w:lineRule="auto"/>
              <w:ind w:left="29"/>
              <w:jc w:val="both"/>
              <w:rPr>
                <w:lang w:val="kk-KZ" w:eastAsia="ru-RU"/>
              </w:rPr>
            </w:pPr>
            <w:r w:rsidRPr="00933769">
              <w:rPr>
                <w:sz w:val="22"/>
                <w:szCs w:val="22"/>
                <w:lang w:val="kk-KZ" w:eastAsia="ru-RU"/>
              </w:rPr>
              <w:t>теңавтор</w:t>
            </w:r>
          </w:p>
        </w:tc>
      </w:tr>
    </w:tbl>
    <w:p w:rsidR="00E73B3F" w:rsidRPr="00933769" w:rsidRDefault="00E73B3F" w:rsidP="00A93321">
      <w:pPr>
        <w:suppressAutoHyphens w:val="0"/>
        <w:spacing w:after="160" w:line="259" w:lineRule="auto"/>
        <w:rPr>
          <w:sz w:val="22"/>
          <w:szCs w:val="22"/>
          <w:lang w:val="kk-KZ"/>
        </w:rPr>
        <w:sectPr w:rsidR="00E73B3F" w:rsidRPr="00933769" w:rsidSect="00A37883">
          <w:footerReference w:type="default" r:id="rId11"/>
          <w:pgSz w:w="15840" w:h="12240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6F037E" w:rsidRPr="00933769" w:rsidRDefault="006F037E" w:rsidP="00E73B3F">
      <w:pPr>
        <w:suppressAutoHyphens w:val="0"/>
        <w:contextualSpacing/>
        <w:jc w:val="center"/>
        <w:rPr>
          <w:b/>
          <w:sz w:val="22"/>
          <w:szCs w:val="22"/>
          <w:lang w:val="kk-KZ" w:eastAsia="ru-RU"/>
        </w:rPr>
      </w:pPr>
    </w:p>
    <w:p w:rsidR="00E73B3F" w:rsidRDefault="00E73B3F" w:rsidP="00E73B3F">
      <w:pPr>
        <w:suppressAutoHyphens w:val="0"/>
        <w:contextualSpacing/>
        <w:jc w:val="center"/>
        <w:rPr>
          <w:b/>
          <w:sz w:val="22"/>
          <w:szCs w:val="22"/>
          <w:lang w:val="kk-KZ" w:eastAsia="ru-RU"/>
        </w:rPr>
      </w:pPr>
      <w:r w:rsidRPr="00933769">
        <w:rPr>
          <w:b/>
          <w:sz w:val="22"/>
          <w:szCs w:val="22"/>
          <w:lang w:val="kk-KZ" w:eastAsia="ru-RU"/>
        </w:rPr>
        <w:t>ӘЛ-ФАРАБИ АТЫНДАҒЫ ҚАЗАҚ ҰЛТТЫҚ УНИВЕРСИТЕТІ</w:t>
      </w:r>
      <w:r w:rsidRPr="00933769">
        <w:rPr>
          <w:b/>
          <w:sz w:val="22"/>
          <w:szCs w:val="22"/>
          <w:lang w:val="kk-KZ" w:eastAsia="ru-RU"/>
        </w:rPr>
        <w:br/>
      </w:r>
    </w:p>
    <w:p w:rsidR="00F27F76" w:rsidRDefault="00F27F76" w:rsidP="00E73B3F">
      <w:pPr>
        <w:suppressAutoHyphens w:val="0"/>
        <w:contextualSpacing/>
        <w:jc w:val="center"/>
        <w:rPr>
          <w:b/>
          <w:sz w:val="22"/>
          <w:szCs w:val="22"/>
          <w:lang w:val="kk-KZ" w:eastAsia="ru-RU"/>
        </w:rPr>
      </w:pPr>
    </w:p>
    <w:p w:rsidR="00446002" w:rsidRPr="00933769" w:rsidRDefault="00446002" w:rsidP="00E73B3F">
      <w:pPr>
        <w:suppressAutoHyphens w:val="0"/>
        <w:contextualSpacing/>
        <w:jc w:val="center"/>
        <w:rPr>
          <w:b/>
          <w:sz w:val="22"/>
          <w:szCs w:val="22"/>
          <w:lang w:val="kk-KZ" w:eastAsia="ru-RU"/>
        </w:rPr>
      </w:pPr>
      <w:r w:rsidRPr="00933769">
        <w:rPr>
          <w:b/>
          <w:sz w:val="22"/>
          <w:szCs w:val="22"/>
          <w:lang w:val="kk-KZ" w:eastAsia="ru-RU"/>
        </w:rPr>
        <w:t xml:space="preserve">Нурсейтова Гульмира Бектургановна </w:t>
      </w:r>
    </w:p>
    <w:p w:rsidR="00E73B3F" w:rsidRPr="00933769" w:rsidRDefault="00E73B3F" w:rsidP="00E73B3F">
      <w:pPr>
        <w:suppressAutoHyphens w:val="0"/>
        <w:contextualSpacing/>
        <w:jc w:val="center"/>
        <w:rPr>
          <w:b/>
          <w:sz w:val="22"/>
          <w:szCs w:val="22"/>
          <w:lang w:val="kk-KZ" w:eastAsia="ru-RU"/>
        </w:rPr>
      </w:pPr>
      <w:r w:rsidRPr="00933769">
        <w:rPr>
          <w:b/>
          <w:sz w:val="22"/>
          <w:szCs w:val="22"/>
          <w:lang w:val="kk-KZ" w:eastAsia="ru-RU"/>
        </w:rPr>
        <w:t>ғылыми еңбектері мен өнертабыстарының тізімі</w:t>
      </w:r>
    </w:p>
    <w:p w:rsidR="00E73B3F" w:rsidRPr="00933769" w:rsidRDefault="00E73B3F" w:rsidP="006F037E">
      <w:pPr>
        <w:suppressAutoHyphens w:val="0"/>
        <w:contextualSpacing/>
        <w:rPr>
          <w:b/>
          <w:sz w:val="22"/>
          <w:szCs w:val="22"/>
          <w:lang w:val="kk-KZ" w:eastAsia="ru-RU"/>
        </w:rPr>
      </w:pPr>
    </w:p>
    <w:tbl>
      <w:tblPr>
        <w:tblStyle w:val="a6"/>
        <w:tblW w:w="10362" w:type="dxa"/>
        <w:tblInd w:w="392" w:type="dxa"/>
        <w:tblLayout w:type="fixed"/>
        <w:tblLook w:val="04A0"/>
      </w:tblPr>
      <w:tblGrid>
        <w:gridCol w:w="567"/>
        <w:gridCol w:w="3827"/>
        <w:gridCol w:w="3969"/>
        <w:gridCol w:w="1999"/>
      </w:tblGrid>
      <w:tr w:rsidR="004109ED" w:rsidRPr="00933769" w:rsidTr="009D1033">
        <w:tc>
          <w:tcPr>
            <w:tcW w:w="567" w:type="dxa"/>
          </w:tcPr>
          <w:p w:rsidR="004109ED" w:rsidRPr="00933769" w:rsidRDefault="004109ED" w:rsidP="00E73B3F">
            <w:pPr>
              <w:suppressAutoHyphens w:val="0"/>
              <w:contextualSpacing/>
              <w:jc w:val="both"/>
              <w:rPr>
                <w:lang w:val="kk-KZ" w:eastAsia="ru-RU"/>
              </w:rPr>
            </w:pPr>
            <w:r w:rsidRPr="00933769">
              <w:rPr>
                <w:lang w:val="kk-KZ" w:eastAsia="ru-RU"/>
              </w:rPr>
              <w:t>№</w:t>
            </w:r>
          </w:p>
        </w:tc>
        <w:tc>
          <w:tcPr>
            <w:tcW w:w="3827" w:type="dxa"/>
          </w:tcPr>
          <w:p w:rsidR="004109ED" w:rsidRPr="00933769" w:rsidRDefault="004109ED" w:rsidP="00E73B3F">
            <w:pPr>
              <w:suppressAutoHyphens w:val="0"/>
              <w:ind w:left="-1374" w:firstLine="1454"/>
              <w:contextualSpacing/>
              <w:jc w:val="both"/>
              <w:rPr>
                <w:lang w:val="kk-KZ" w:eastAsia="ru-RU"/>
              </w:rPr>
            </w:pPr>
            <w:r w:rsidRPr="00933769">
              <w:rPr>
                <w:lang w:val="kk-KZ" w:eastAsia="ru-RU"/>
              </w:rPr>
              <w:t>Еңбектердің аты</w:t>
            </w:r>
          </w:p>
        </w:tc>
        <w:tc>
          <w:tcPr>
            <w:tcW w:w="3969" w:type="dxa"/>
          </w:tcPr>
          <w:p w:rsidR="004109ED" w:rsidRPr="00933769" w:rsidRDefault="004109ED" w:rsidP="00E73B3F">
            <w:pPr>
              <w:suppressAutoHyphens w:val="0"/>
              <w:contextualSpacing/>
              <w:jc w:val="both"/>
              <w:rPr>
                <w:lang w:val="kk-KZ" w:eastAsia="ru-RU"/>
              </w:rPr>
            </w:pPr>
            <w:r w:rsidRPr="00933769">
              <w:rPr>
                <w:lang w:val="kk-KZ" w:eastAsia="ru-RU"/>
              </w:rPr>
              <w:t>Баспа аты, журнал (№, жыл), авторлық куәлік №</w:t>
            </w:r>
          </w:p>
        </w:tc>
        <w:tc>
          <w:tcPr>
            <w:tcW w:w="1999" w:type="dxa"/>
          </w:tcPr>
          <w:p w:rsidR="004109ED" w:rsidRPr="00933769" w:rsidRDefault="004109ED" w:rsidP="00E73B3F">
            <w:pPr>
              <w:suppressAutoHyphens w:val="0"/>
              <w:contextualSpacing/>
              <w:jc w:val="both"/>
              <w:rPr>
                <w:lang w:val="kk-KZ" w:eastAsia="ru-RU"/>
              </w:rPr>
            </w:pPr>
            <w:r w:rsidRPr="00933769">
              <w:rPr>
                <w:lang w:val="kk-KZ" w:eastAsia="ru-RU"/>
              </w:rPr>
              <w:t>Серіктес авторлар</w:t>
            </w:r>
          </w:p>
        </w:tc>
      </w:tr>
      <w:tr w:rsidR="004109ED" w:rsidRPr="00933769" w:rsidTr="009D1033">
        <w:tc>
          <w:tcPr>
            <w:tcW w:w="567" w:type="dxa"/>
          </w:tcPr>
          <w:p w:rsidR="004109ED" w:rsidRPr="00933769" w:rsidRDefault="004109ED" w:rsidP="00C54460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 w:rsidRPr="00933769">
              <w:rPr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4109ED" w:rsidRPr="00933769" w:rsidRDefault="004109ED" w:rsidP="00C54460">
            <w:pPr>
              <w:suppressAutoHyphens w:val="0"/>
              <w:ind w:left="-1374" w:firstLine="1454"/>
              <w:contextualSpacing/>
              <w:jc w:val="center"/>
              <w:rPr>
                <w:lang w:val="kk-KZ" w:eastAsia="ru-RU"/>
              </w:rPr>
            </w:pPr>
            <w:r w:rsidRPr="00933769">
              <w:rPr>
                <w:lang w:val="kk-KZ" w:eastAsia="ru-RU"/>
              </w:rPr>
              <w:t>2</w:t>
            </w:r>
          </w:p>
        </w:tc>
        <w:tc>
          <w:tcPr>
            <w:tcW w:w="3969" w:type="dxa"/>
          </w:tcPr>
          <w:p w:rsidR="004109ED" w:rsidRPr="00933769" w:rsidRDefault="004109ED" w:rsidP="00C54460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933769">
              <w:rPr>
                <w:lang w:val="kk-KZ" w:eastAsia="ru-RU"/>
              </w:rPr>
              <w:t>3</w:t>
            </w:r>
          </w:p>
        </w:tc>
        <w:tc>
          <w:tcPr>
            <w:tcW w:w="1999" w:type="dxa"/>
          </w:tcPr>
          <w:p w:rsidR="004109ED" w:rsidRPr="00933769" w:rsidRDefault="004109ED" w:rsidP="00C54460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933769">
              <w:rPr>
                <w:lang w:val="kk-KZ" w:eastAsia="ru-RU"/>
              </w:rPr>
              <w:t>4</w:t>
            </w:r>
          </w:p>
        </w:tc>
      </w:tr>
      <w:tr w:rsidR="00AF589C" w:rsidRPr="00933769" w:rsidTr="009D1033">
        <w:tc>
          <w:tcPr>
            <w:tcW w:w="567" w:type="dxa"/>
          </w:tcPr>
          <w:p w:rsidR="00AF589C" w:rsidRPr="00933769" w:rsidRDefault="00AF589C" w:rsidP="00E73B3F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933769">
              <w:rPr>
                <w:lang w:val="kk-KZ" w:eastAsia="ru-RU"/>
              </w:rPr>
              <w:t>1</w:t>
            </w:r>
          </w:p>
        </w:tc>
        <w:tc>
          <w:tcPr>
            <w:tcW w:w="3827" w:type="dxa"/>
          </w:tcPr>
          <w:p w:rsidR="00AF589C" w:rsidRPr="00933769" w:rsidRDefault="00AF589C" w:rsidP="00CE109B">
            <w:pPr>
              <w:jc w:val="both"/>
              <w:rPr>
                <w:lang w:val="kk-KZ"/>
              </w:rPr>
            </w:pPr>
            <w:r w:rsidRPr="00933769">
              <w:rPr>
                <w:lang w:val="kk-KZ"/>
              </w:rPr>
              <w:t xml:space="preserve">Өндіріс салаларының инновациялық дамуының алғы шарттары. </w:t>
            </w:r>
          </w:p>
        </w:tc>
        <w:tc>
          <w:tcPr>
            <w:tcW w:w="3969" w:type="dxa"/>
          </w:tcPr>
          <w:p w:rsidR="00AF589C" w:rsidRDefault="00AF589C" w:rsidP="002B7D2A">
            <w:pPr>
              <w:jc w:val="both"/>
              <w:rPr>
                <w:lang w:val="kk-KZ"/>
              </w:rPr>
            </w:pPr>
            <w:r w:rsidRPr="00933769">
              <w:rPr>
                <w:lang w:val="kk-KZ"/>
              </w:rPr>
              <w:t>Әл-Фараби атындағы ҚазҰУ Хабаршысы. Алматы №2 (84) 2011ж.</w:t>
            </w:r>
            <w:r w:rsidR="002B7D2A">
              <w:rPr>
                <w:lang w:val="kk-KZ"/>
              </w:rPr>
              <w:t xml:space="preserve"> 34-37б.</w:t>
            </w:r>
          </w:p>
          <w:p w:rsidR="00015266" w:rsidRPr="002B7D2A" w:rsidRDefault="00015266" w:rsidP="002B7D2A">
            <w:pPr>
              <w:jc w:val="both"/>
            </w:pPr>
            <w:r w:rsidRPr="00015266">
              <w:t>https://be.kaznu.kz/index.php/math/issue/view/39</w:t>
            </w:r>
          </w:p>
        </w:tc>
        <w:tc>
          <w:tcPr>
            <w:tcW w:w="1999" w:type="dxa"/>
          </w:tcPr>
          <w:p w:rsidR="00AF589C" w:rsidRPr="00933769" w:rsidRDefault="00AF589C" w:rsidP="00E73B3F">
            <w:pPr>
              <w:suppressAutoHyphens w:val="0"/>
              <w:contextualSpacing/>
              <w:jc w:val="both"/>
              <w:rPr>
                <w:lang w:val="kk-KZ" w:eastAsia="ru-RU"/>
              </w:rPr>
            </w:pPr>
            <w:r w:rsidRPr="00933769">
              <w:t>Коргасбеков Д.</w:t>
            </w:r>
          </w:p>
        </w:tc>
      </w:tr>
      <w:tr w:rsidR="00AF589C" w:rsidRPr="00933769" w:rsidTr="009D1033">
        <w:tc>
          <w:tcPr>
            <w:tcW w:w="567" w:type="dxa"/>
          </w:tcPr>
          <w:p w:rsidR="00AF589C" w:rsidRPr="00933769" w:rsidRDefault="00AF589C" w:rsidP="00315229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933769">
              <w:rPr>
                <w:lang w:val="kk-KZ" w:eastAsia="ru-RU"/>
              </w:rPr>
              <w:t>2</w:t>
            </w:r>
          </w:p>
        </w:tc>
        <w:tc>
          <w:tcPr>
            <w:tcW w:w="3827" w:type="dxa"/>
          </w:tcPr>
          <w:p w:rsidR="00AF589C" w:rsidRPr="00933769" w:rsidRDefault="00AF589C" w:rsidP="00CE109B">
            <w:pPr>
              <w:jc w:val="both"/>
              <w:rPr>
                <w:lang w:val="kk-KZ"/>
              </w:rPr>
            </w:pPr>
            <w:r w:rsidRPr="00933769">
              <w:rPr>
                <w:lang w:val="kk-KZ"/>
              </w:rPr>
              <w:t>Постиндустриалдық-ақпараттық қоғамдағы адам факторының рөлі</w:t>
            </w:r>
          </w:p>
        </w:tc>
        <w:tc>
          <w:tcPr>
            <w:tcW w:w="3969" w:type="dxa"/>
          </w:tcPr>
          <w:p w:rsidR="00AF589C" w:rsidRDefault="00AF589C" w:rsidP="002B7D2A">
            <w:pPr>
              <w:jc w:val="both"/>
              <w:rPr>
                <w:lang w:val="kk-KZ"/>
              </w:rPr>
            </w:pPr>
            <w:r w:rsidRPr="00933769">
              <w:rPr>
                <w:lang w:val="kk-KZ"/>
              </w:rPr>
              <w:t xml:space="preserve">Әл-Фараби атындағы ҚазҰУ хабаршысы. </w:t>
            </w:r>
            <w:r w:rsidRPr="00933769">
              <w:t>Экономика сериясы</w:t>
            </w:r>
            <w:r w:rsidRPr="00933769">
              <w:rPr>
                <w:lang w:val="kk-KZ"/>
              </w:rPr>
              <w:t xml:space="preserve"> №1(89)  Алматы 2012</w:t>
            </w:r>
            <w:r w:rsidR="002B7D2A">
              <w:rPr>
                <w:lang w:val="kk-KZ"/>
              </w:rPr>
              <w:t xml:space="preserve"> ж</w:t>
            </w:r>
            <w:r w:rsidRPr="00933769">
              <w:rPr>
                <w:lang w:val="kk-KZ"/>
              </w:rPr>
              <w:t>. 40-42б</w:t>
            </w:r>
            <w:r w:rsidRPr="00933769">
              <w:t xml:space="preserve"> </w:t>
            </w:r>
            <w:r w:rsidRPr="00933769">
              <w:rPr>
                <w:lang w:val="kk-KZ"/>
              </w:rPr>
              <w:t xml:space="preserve">. </w:t>
            </w:r>
          </w:p>
          <w:p w:rsidR="00015266" w:rsidRPr="00933769" w:rsidRDefault="00015266" w:rsidP="002B7D2A">
            <w:pPr>
              <w:jc w:val="both"/>
              <w:rPr>
                <w:lang w:val="kk-KZ"/>
              </w:rPr>
            </w:pPr>
            <w:r w:rsidRPr="00015266">
              <w:rPr>
                <w:lang w:val="kk-KZ"/>
              </w:rPr>
              <w:t>https://be.kaznu.kz/index.php/math/issue/view/32</w:t>
            </w:r>
          </w:p>
        </w:tc>
        <w:tc>
          <w:tcPr>
            <w:tcW w:w="1999" w:type="dxa"/>
          </w:tcPr>
          <w:p w:rsidR="00AF589C" w:rsidRPr="00933769" w:rsidRDefault="00AF589C" w:rsidP="00315229">
            <w:pPr>
              <w:suppressAutoHyphens w:val="0"/>
              <w:contextualSpacing/>
              <w:jc w:val="both"/>
              <w:rPr>
                <w:lang w:val="kk-KZ" w:eastAsia="en-US"/>
              </w:rPr>
            </w:pPr>
            <w:r w:rsidRPr="00933769">
              <w:rPr>
                <w:lang w:val="kk-KZ"/>
              </w:rPr>
              <w:t>Оспанбае</w:t>
            </w:r>
            <w:r w:rsidRPr="00933769">
              <w:t>в Ж</w:t>
            </w:r>
          </w:p>
        </w:tc>
      </w:tr>
      <w:tr w:rsidR="00315229" w:rsidRPr="00933769" w:rsidTr="009D1033">
        <w:tc>
          <w:tcPr>
            <w:tcW w:w="567" w:type="dxa"/>
          </w:tcPr>
          <w:p w:rsidR="00315229" w:rsidRPr="00933769" w:rsidRDefault="00315229" w:rsidP="00315229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933769">
              <w:rPr>
                <w:lang w:val="kk-KZ" w:eastAsia="ru-RU"/>
              </w:rPr>
              <w:t>3</w:t>
            </w:r>
          </w:p>
        </w:tc>
        <w:tc>
          <w:tcPr>
            <w:tcW w:w="3827" w:type="dxa"/>
          </w:tcPr>
          <w:p w:rsidR="00315229" w:rsidRPr="00933769" w:rsidRDefault="00AF589C" w:rsidP="00315229">
            <w:pPr>
              <w:jc w:val="both"/>
              <w:rPr>
                <w:lang w:val="kk-KZ"/>
              </w:rPr>
            </w:pPr>
            <w:r w:rsidRPr="00933769">
              <w:t xml:space="preserve"> Партнерство государства и бизнеса как основа экономического механизма формирования и функционирования «зеленой экономики» </w:t>
            </w:r>
          </w:p>
        </w:tc>
        <w:tc>
          <w:tcPr>
            <w:tcW w:w="3969" w:type="dxa"/>
          </w:tcPr>
          <w:p w:rsidR="00AF589C" w:rsidRPr="00933769" w:rsidRDefault="00AF589C" w:rsidP="00AF589C">
            <w:pPr>
              <w:jc w:val="both"/>
            </w:pPr>
            <w:r w:rsidRPr="00933769">
              <w:t>Вестник КазНУ им аль-Фараби</w:t>
            </w:r>
          </w:p>
          <w:p w:rsidR="00315229" w:rsidRPr="00933769" w:rsidRDefault="00AF589C" w:rsidP="00AF589C">
            <w:pPr>
              <w:suppressAutoHyphens w:val="0"/>
              <w:contextualSpacing/>
              <w:jc w:val="both"/>
              <w:rPr>
                <w:bCs/>
                <w:bdr w:val="none" w:sz="0" w:space="0" w:color="auto" w:frame="1"/>
                <w:lang w:val="kk-KZ" w:eastAsia="en-US"/>
              </w:rPr>
            </w:pPr>
            <w:r w:rsidRPr="00933769">
              <w:t>2013</w:t>
            </w:r>
            <w:r w:rsidR="00015266">
              <w:t xml:space="preserve"> №2</w:t>
            </w:r>
          </w:p>
        </w:tc>
        <w:tc>
          <w:tcPr>
            <w:tcW w:w="1999" w:type="dxa"/>
          </w:tcPr>
          <w:p w:rsidR="00315229" w:rsidRPr="00933769" w:rsidRDefault="00AF589C" w:rsidP="00315229">
            <w:pPr>
              <w:suppressAutoHyphens w:val="0"/>
              <w:contextualSpacing/>
              <w:jc w:val="both"/>
              <w:rPr>
                <w:lang w:val="kk-KZ" w:eastAsia="en-US"/>
              </w:rPr>
            </w:pPr>
            <w:r w:rsidRPr="00933769">
              <w:t>Джулаева А.М.</w:t>
            </w:r>
          </w:p>
        </w:tc>
      </w:tr>
      <w:tr w:rsidR="00FB2301" w:rsidRPr="00933769" w:rsidTr="009D1033">
        <w:tc>
          <w:tcPr>
            <w:tcW w:w="567" w:type="dxa"/>
          </w:tcPr>
          <w:p w:rsidR="00FB2301" w:rsidRPr="00933769" w:rsidRDefault="00FB2301" w:rsidP="00FB2301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933769">
              <w:rPr>
                <w:lang w:val="kk-KZ" w:eastAsia="ru-RU"/>
              </w:rPr>
              <w:t>4</w:t>
            </w:r>
          </w:p>
        </w:tc>
        <w:tc>
          <w:tcPr>
            <w:tcW w:w="3827" w:type="dxa"/>
          </w:tcPr>
          <w:p w:rsidR="00FB2301" w:rsidRPr="00933769" w:rsidRDefault="00AF589C" w:rsidP="00FB2301">
            <w:pPr>
              <w:jc w:val="both"/>
              <w:rPr>
                <w:lang w:val="kk-KZ"/>
              </w:rPr>
            </w:pPr>
            <w:r w:rsidRPr="00933769">
              <w:rPr>
                <w:lang w:val="kk-KZ"/>
              </w:rPr>
              <w:t>Адам ресурстарының дамуы Қазақстан Республикасының бәсекеге қабілеттілігін көтерудің факторы ретінде</w:t>
            </w:r>
          </w:p>
        </w:tc>
        <w:tc>
          <w:tcPr>
            <w:tcW w:w="3969" w:type="dxa"/>
          </w:tcPr>
          <w:p w:rsidR="00FB2301" w:rsidRDefault="00FB2301" w:rsidP="00AF589C">
            <w:pPr>
              <w:suppressAutoHyphens w:val="0"/>
              <w:contextualSpacing/>
              <w:jc w:val="both"/>
              <w:rPr>
                <w:lang w:val="kk-KZ"/>
              </w:rPr>
            </w:pPr>
            <w:r w:rsidRPr="00933769">
              <w:rPr>
                <w:lang w:val="kk-KZ"/>
              </w:rPr>
              <w:t xml:space="preserve">Әл-Фараби атындағы ҚазҰУ хабаршысы. </w:t>
            </w:r>
            <w:r w:rsidRPr="00933769">
              <w:t>Экономика сериясы</w:t>
            </w:r>
            <w:r w:rsidRPr="00933769">
              <w:rPr>
                <w:lang w:val="kk-KZ"/>
              </w:rPr>
              <w:t xml:space="preserve"> №</w:t>
            </w:r>
            <w:r w:rsidR="00AF589C" w:rsidRPr="00933769">
              <w:rPr>
                <w:lang w:val="kk-KZ"/>
              </w:rPr>
              <w:t>1</w:t>
            </w:r>
            <w:r w:rsidRPr="00933769">
              <w:rPr>
                <w:lang w:val="kk-KZ"/>
              </w:rPr>
              <w:t>, (109). - 2015 г.</w:t>
            </w:r>
          </w:p>
          <w:p w:rsidR="00B94E63" w:rsidRPr="00933769" w:rsidRDefault="00B94E63" w:rsidP="00AF589C">
            <w:pPr>
              <w:suppressAutoHyphens w:val="0"/>
              <w:contextualSpacing/>
              <w:jc w:val="both"/>
              <w:rPr>
                <w:lang w:val="kk-KZ" w:eastAsia="ru-RU"/>
              </w:rPr>
            </w:pPr>
            <w:r w:rsidRPr="00B94E63">
              <w:rPr>
                <w:lang w:val="kk-KZ" w:eastAsia="ru-RU"/>
              </w:rPr>
              <w:t>https://be.kaznu.kz/index.php/math/issue/view/47</w:t>
            </w:r>
          </w:p>
        </w:tc>
        <w:tc>
          <w:tcPr>
            <w:tcW w:w="1999" w:type="dxa"/>
          </w:tcPr>
          <w:p w:rsidR="00FB2301" w:rsidRPr="00FB5300" w:rsidRDefault="00FB5300" w:rsidP="00FB2301">
            <w:pPr>
              <w:suppressAutoHyphens w:val="0"/>
              <w:contextualSpacing/>
              <w:jc w:val="both"/>
              <w:rPr>
                <w:lang w:eastAsia="ru-RU"/>
              </w:rPr>
            </w:pPr>
            <w:r>
              <w:rPr>
                <w:lang w:val="kk-KZ" w:eastAsia="ru-RU"/>
              </w:rPr>
              <w:t xml:space="preserve">Есенгелді </w:t>
            </w:r>
          </w:p>
        </w:tc>
      </w:tr>
      <w:tr w:rsidR="00FB2301" w:rsidRPr="00933769" w:rsidTr="009D1033">
        <w:tc>
          <w:tcPr>
            <w:tcW w:w="567" w:type="dxa"/>
          </w:tcPr>
          <w:p w:rsidR="00FB2301" w:rsidRPr="00933769" w:rsidRDefault="00FB2301" w:rsidP="00FB2301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933769">
              <w:rPr>
                <w:lang w:val="kk-KZ" w:eastAsia="ru-RU"/>
              </w:rPr>
              <w:t>5</w:t>
            </w:r>
          </w:p>
        </w:tc>
        <w:tc>
          <w:tcPr>
            <w:tcW w:w="3827" w:type="dxa"/>
          </w:tcPr>
          <w:p w:rsidR="00FB2301" w:rsidRPr="00933769" w:rsidRDefault="00AF589C" w:rsidP="00FB2301">
            <w:pPr>
              <w:jc w:val="both"/>
              <w:rPr>
                <w:lang w:val="kk-KZ"/>
              </w:rPr>
            </w:pPr>
            <w:r w:rsidRPr="00933769">
              <w:rPr>
                <w:lang w:val="kk-KZ"/>
              </w:rPr>
              <w:t>Құрылыс өнімінің сапасын арттыру арқылы бәсекеге қабілеттілікті жоғарылату</w:t>
            </w:r>
          </w:p>
        </w:tc>
        <w:tc>
          <w:tcPr>
            <w:tcW w:w="3969" w:type="dxa"/>
          </w:tcPr>
          <w:p w:rsidR="00FB2301" w:rsidRDefault="00FB2301" w:rsidP="00AF589C">
            <w:pPr>
              <w:suppressAutoHyphens w:val="0"/>
              <w:contextualSpacing/>
              <w:jc w:val="both"/>
              <w:rPr>
                <w:lang w:val="kk-KZ"/>
              </w:rPr>
            </w:pPr>
            <w:r w:rsidRPr="00933769">
              <w:rPr>
                <w:lang w:val="kk-KZ"/>
              </w:rPr>
              <w:t xml:space="preserve">Әл-Фараби атындағы ҚазҰУ хабаршысы. </w:t>
            </w:r>
            <w:r w:rsidRPr="00933769">
              <w:t>Экономика сериясы</w:t>
            </w:r>
            <w:r w:rsidRPr="00933769">
              <w:rPr>
                <w:lang w:val="kk-KZ"/>
              </w:rPr>
              <w:t xml:space="preserve"> №</w:t>
            </w:r>
            <w:r w:rsidR="00AF589C" w:rsidRPr="00933769">
              <w:rPr>
                <w:lang w:val="kk-KZ"/>
              </w:rPr>
              <w:t>1</w:t>
            </w:r>
            <w:r w:rsidRPr="00933769">
              <w:rPr>
                <w:lang w:val="kk-KZ"/>
              </w:rPr>
              <w:t xml:space="preserve">, (109). - 2015 г. </w:t>
            </w:r>
          </w:p>
          <w:p w:rsidR="00B94E63" w:rsidRPr="00B94E63" w:rsidRDefault="00B94E63" w:rsidP="00AF589C">
            <w:pPr>
              <w:suppressAutoHyphens w:val="0"/>
              <w:contextualSpacing/>
              <w:jc w:val="both"/>
              <w:rPr>
                <w:bCs/>
                <w:lang w:val="kk-KZ"/>
              </w:rPr>
            </w:pPr>
            <w:r w:rsidRPr="00B94E63">
              <w:rPr>
                <w:bCs/>
                <w:lang w:val="kk-KZ"/>
              </w:rPr>
              <w:t>https://be.kaznu.kz/index.php/math/issue/view/47</w:t>
            </w:r>
          </w:p>
        </w:tc>
        <w:tc>
          <w:tcPr>
            <w:tcW w:w="1999" w:type="dxa"/>
          </w:tcPr>
          <w:p w:rsidR="00FB2301" w:rsidRPr="00933769" w:rsidRDefault="00AF589C" w:rsidP="00FB2301">
            <w:pPr>
              <w:suppressAutoHyphens w:val="0"/>
              <w:contextualSpacing/>
              <w:jc w:val="both"/>
              <w:rPr>
                <w:color w:val="000000"/>
              </w:rPr>
            </w:pPr>
            <w:r w:rsidRPr="00933769">
              <w:rPr>
                <w:lang w:val="kk-KZ"/>
              </w:rPr>
              <w:t>Курманалина Ж.</w:t>
            </w:r>
          </w:p>
        </w:tc>
      </w:tr>
      <w:tr w:rsidR="00955566" w:rsidRPr="00933769" w:rsidTr="009D1033">
        <w:tc>
          <w:tcPr>
            <w:tcW w:w="567" w:type="dxa"/>
          </w:tcPr>
          <w:p w:rsidR="00955566" w:rsidRPr="00933769" w:rsidRDefault="00955566" w:rsidP="00955566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933769">
              <w:rPr>
                <w:lang w:val="kk-KZ" w:eastAsia="ru-RU"/>
              </w:rPr>
              <w:t>6</w:t>
            </w:r>
          </w:p>
        </w:tc>
        <w:tc>
          <w:tcPr>
            <w:tcW w:w="3827" w:type="dxa"/>
          </w:tcPr>
          <w:p w:rsidR="008B0BDE" w:rsidRPr="00175846" w:rsidRDefault="00AF589C" w:rsidP="008B0BDE">
            <w:pPr>
              <w:tabs>
                <w:tab w:val="left" w:pos="426"/>
              </w:tabs>
              <w:contextualSpacing/>
              <w:jc w:val="both"/>
              <w:rPr>
                <w:lang w:val="kk-KZ" w:eastAsia="ru-RU"/>
              </w:rPr>
            </w:pPr>
            <w:r w:rsidRPr="00175846">
              <w:rPr>
                <w:lang w:val="kk-KZ"/>
              </w:rPr>
              <w:t xml:space="preserve">Компанияның  бәсекеге қабілеттілігін арттыру жолдары. </w:t>
            </w:r>
          </w:p>
        </w:tc>
        <w:tc>
          <w:tcPr>
            <w:tcW w:w="3969" w:type="dxa"/>
          </w:tcPr>
          <w:p w:rsidR="00955566" w:rsidRDefault="00E970D4" w:rsidP="00B94E63">
            <w:pPr>
              <w:suppressAutoHyphens w:val="0"/>
              <w:contextualSpacing/>
              <w:jc w:val="both"/>
              <w:rPr>
                <w:lang w:val="kk-KZ"/>
              </w:rPr>
            </w:pPr>
            <w:r w:rsidRPr="00175846">
              <w:rPr>
                <w:lang w:val="kk-KZ"/>
              </w:rPr>
              <w:t>Әл-Фараби атындағы ҚазҰУ хабаршысы. Экономика сериясы №</w:t>
            </w:r>
            <w:r w:rsidR="00B94E63">
              <w:rPr>
                <w:lang w:val="kk-KZ"/>
              </w:rPr>
              <w:t>1</w:t>
            </w:r>
            <w:r w:rsidRPr="00175846">
              <w:rPr>
                <w:lang w:val="kk-KZ"/>
              </w:rPr>
              <w:t>, (10</w:t>
            </w:r>
            <w:r w:rsidR="00B94E63">
              <w:rPr>
                <w:lang w:val="kk-KZ"/>
              </w:rPr>
              <w:t>8</w:t>
            </w:r>
            <w:r w:rsidRPr="00175846">
              <w:rPr>
                <w:lang w:val="kk-KZ"/>
              </w:rPr>
              <w:t>). - 2015 г.</w:t>
            </w:r>
          </w:p>
          <w:p w:rsidR="00FA7FBD" w:rsidRPr="00175846" w:rsidRDefault="00FA7FBD" w:rsidP="00B94E63">
            <w:pPr>
              <w:suppressAutoHyphens w:val="0"/>
              <w:contextualSpacing/>
              <w:jc w:val="both"/>
              <w:rPr>
                <w:lang w:val="kk-KZ" w:eastAsia="ru-RU"/>
              </w:rPr>
            </w:pPr>
            <w:r w:rsidRPr="00B94E63">
              <w:rPr>
                <w:lang w:val="kk-KZ" w:eastAsia="en-US"/>
              </w:rPr>
              <w:t>https://be.kaznu.kz/index.php/math/issue/view/51</w:t>
            </w:r>
          </w:p>
        </w:tc>
        <w:tc>
          <w:tcPr>
            <w:tcW w:w="1999" w:type="dxa"/>
          </w:tcPr>
          <w:p w:rsidR="00955566" w:rsidRPr="00175846" w:rsidRDefault="00AF589C" w:rsidP="00955566">
            <w:pPr>
              <w:suppressAutoHyphens w:val="0"/>
              <w:contextualSpacing/>
              <w:jc w:val="both"/>
              <w:rPr>
                <w:lang w:val="kk-KZ" w:eastAsia="ru-RU"/>
              </w:rPr>
            </w:pPr>
            <w:r w:rsidRPr="00175846">
              <w:rPr>
                <w:lang w:val="kk-KZ"/>
              </w:rPr>
              <w:t>Ақзамбекқызы А.</w:t>
            </w:r>
          </w:p>
        </w:tc>
      </w:tr>
      <w:tr w:rsidR="00B45AA4" w:rsidRPr="00933769" w:rsidTr="009D1033">
        <w:tc>
          <w:tcPr>
            <w:tcW w:w="567" w:type="dxa"/>
          </w:tcPr>
          <w:p w:rsidR="00B45AA4" w:rsidRPr="00166F21" w:rsidRDefault="00166F21" w:rsidP="00B45AA4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7</w:t>
            </w:r>
          </w:p>
        </w:tc>
        <w:tc>
          <w:tcPr>
            <w:tcW w:w="3827" w:type="dxa"/>
          </w:tcPr>
          <w:p w:rsidR="00B45AA4" w:rsidRPr="00933769" w:rsidRDefault="00727E8F" w:rsidP="00B45AA4">
            <w:pPr>
              <w:suppressAutoHyphens w:val="0"/>
              <w:contextualSpacing/>
              <w:rPr>
                <w:lang w:val="kk-KZ" w:eastAsia="ru-RU"/>
              </w:rPr>
            </w:pPr>
            <w:r w:rsidRPr="00933769">
              <w:rPr>
                <w:lang w:val="kk-KZ"/>
              </w:rPr>
              <w:t>ҚР жобалық басқарудың ерекшеліктері мен даму келешегі.</w:t>
            </w:r>
          </w:p>
        </w:tc>
        <w:tc>
          <w:tcPr>
            <w:tcW w:w="3969" w:type="dxa"/>
          </w:tcPr>
          <w:p w:rsidR="00B45AA4" w:rsidRDefault="006D436D" w:rsidP="00727E8F">
            <w:pPr>
              <w:suppressAutoHyphens w:val="0"/>
              <w:contextualSpacing/>
              <w:jc w:val="both"/>
              <w:rPr>
                <w:lang w:val="kk-KZ"/>
              </w:rPr>
            </w:pPr>
            <w:r w:rsidRPr="00933769">
              <w:rPr>
                <w:lang w:val="kk-KZ"/>
              </w:rPr>
              <w:t xml:space="preserve">Әл-Фараби атындағы ҚазҰУ хабаршысы. </w:t>
            </w:r>
            <w:r w:rsidRPr="00933769">
              <w:t>Экономика сериясы</w:t>
            </w:r>
            <w:r w:rsidRPr="00933769">
              <w:rPr>
                <w:lang w:val="kk-KZ"/>
              </w:rPr>
              <w:t xml:space="preserve"> №</w:t>
            </w:r>
            <w:r w:rsidR="00727E8F" w:rsidRPr="00933769">
              <w:rPr>
                <w:lang w:val="kk-KZ"/>
              </w:rPr>
              <w:t>2</w:t>
            </w:r>
            <w:r w:rsidRPr="00933769">
              <w:rPr>
                <w:lang w:val="kk-KZ"/>
              </w:rPr>
              <w:t>, (1</w:t>
            </w:r>
            <w:r w:rsidR="00FA7FBD">
              <w:rPr>
                <w:lang w:val="kk-KZ"/>
              </w:rPr>
              <w:t>08</w:t>
            </w:r>
            <w:r w:rsidRPr="00933769">
              <w:rPr>
                <w:lang w:val="kk-KZ"/>
              </w:rPr>
              <w:t>). - 2015 г.</w:t>
            </w:r>
          </w:p>
          <w:p w:rsidR="00B94E63" w:rsidRPr="00B94E63" w:rsidRDefault="00B94E63" w:rsidP="00727E8F">
            <w:pPr>
              <w:suppressAutoHyphens w:val="0"/>
              <w:contextualSpacing/>
              <w:jc w:val="both"/>
              <w:rPr>
                <w:lang w:val="kk-KZ" w:eastAsia="en-US"/>
              </w:rPr>
            </w:pPr>
            <w:r w:rsidRPr="00B94E63">
              <w:rPr>
                <w:lang w:val="kk-KZ" w:eastAsia="en-US"/>
              </w:rPr>
              <w:t>https://be.kaznu.kz/index.php/math/issue/view/51</w:t>
            </w:r>
          </w:p>
        </w:tc>
        <w:tc>
          <w:tcPr>
            <w:tcW w:w="1999" w:type="dxa"/>
          </w:tcPr>
          <w:p w:rsidR="00B45AA4" w:rsidRPr="00933769" w:rsidRDefault="00727E8F" w:rsidP="00B45AA4">
            <w:pPr>
              <w:suppressAutoHyphens w:val="0"/>
              <w:contextualSpacing/>
              <w:jc w:val="both"/>
              <w:rPr>
                <w:lang w:val="kk-KZ" w:eastAsia="ru-RU"/>
              </w:rPr>
            </w:pPr>
            <w:r w:rsidRPr="00933769">
              <w:rPr>
                <w:lang w:val="kk-KZ"/>
              </w:rPr>
              <w:t>Есмурзаева А.</w:t>
            </w:r>
          </w:p>
        </w:tc>
      </w:tr>
      <w:tr w:rsidR="006D436D" w:rsidRPr="00933769" w:rsidTr="009D1033">
        <w:tc>
          <w:tcPr>
            <w:tcW w:w="567" w:type="dxa"/>
          </w:tcPr>
          <w:p w:rsidR="006D436D" w:rsidRPr="00166F21" w:rsidRDefault="00166F21" w:rsidP="006D436D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8</w:t>
            </w:r>
          </w:p>
        </w:tc>
        <w:tc>
          <w:tcPr>
            <w:tcW w:w="3827" w:type="dxa"/>
          </w:tcPr>
          <w:p w:rsidR="006D436D" w:rsidRPr="00175846" w:rsidRDefault="00727E8F" w:rsidP="00FA7FBD">
            <w:pPr>
              <w:shd w:val="clear" w:color="auto" w:fill="FFFFFF"/>
              <w:rPr>
                <w:lang w:eastAsia="ru-RU"/>
              </w:rPr>
            </w:pPr>
            <w:r w:rsidRPr="00175846">
              <w:t>Метод освоенного объема и особенности его использования для контроля стоимости проекта</w:t>
            </w:r>
          </w:p>
        </w:tc>
        <w:tc>
          <w:tcPr>
            <w:tcW w:w="3969" w:type="dxa"/>
          </w:tcPr>
          <w:p w:rsidR="00E9083A" w:rsidRPr="00175846" w:rsidRDefault="00121DC8" w:rsidP="00FA7FBD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175846">
              <w:rPr>
                <w:lang w:val="kk-KZ"/>
              </w:rPr>
              <w:t xml:space="preserve">Әл-Фараби атындағы ҚазҰУ хабаршысы. </w:t>
            </w:r>
            <w:r w:rsidRPr="00175846">
              <w:t>Экономика сериясы</w:t>
            </w:r>
            <w:r w:rsidRPr="00175846">
              <w:rPr>
                <w:lang w:val="kk-KZ"/>
              </w:rPr>
              <w:t xml:space="preserve"> </w:t>
            </w:r>
            <w:r w:rsidR="000F1823" w:rsidRPr="00175846">
              <w:rPr>
                <w:bCs/>
                <w:lang w:val="kk-KZ"/>
              </w:rPr>
              <w:t xml:space="preserve">№1, (113). - 2016 </w:t>
            </w:r>
            <w:r w:rsidRPr="00175846">
              <w:rPr>
                <w:lang w:val="kk-KZ"/>
              </w:rPr>
              <w:t xml:space="preserve">г. </w:t>
            </w:r>
          </w:p>
        </w:tc>
        <w:tc>
          <w:tcPr>
            <w:tcW w:w="1999" w:type="dxa"/>
          </w:tcPr>
          <w:p w:rsidR="006D436D" w:rsidRPr="00175846" w:rsidRDefault="00727E8F" w:rsidP="006D436D">
            <w:pPr>
              <w:suppressAutoHyphens w:val="0"/>
              <w:contextualSpacing/>
              <w:rPr>
                <w:lang w:val="kk-KZ" w:eastAsia="ru-RU"/>
              </w:rPr>
            </w:pPr>
            <w:r w:rsidRPr="00175846">
              <w:rPr>
                <w:lang w:val="kk-KZ"/>
              </w:rPr>
              <w:t>Нысанбаева Ж.</w:t>
            </w:r>
          </w:p>
        </w:tc>
      </w:tr>
      <w:tr w:rsidR="00F77463" w:rsidRPr="00933769" w:rsidTr="009D1033">
        <w:tc>
          <w:tcPr>
            <w:tcW w:w="567" w:type="dxa"/>
          </w:tcPr>
          <w:p w:rsidR="00F77463" w:rsidRPr="00166F21" w:rsidRDefault="00166F21" w:rsidP="00F77463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9</w:t>
            </w:r>
          </w:p>
        </w:tc>
        <w:tc>
          <w:tcPr>
            <w:tcW w:w="3827" w:type="dxa"/>
          </w:tcPr>
          <w:p w:rsidR="00727E8F" w:rsidRPr="00175846" w:rsidRDefault="00727E8F" w:rsidP="00727E8F">
            <w:pPr>
              <w:shd w:val="clear" w:color="auto" w:fill="FFFFFF"/>
            </w:pPr>
            <w:r w:rsidRPr="00175846">
              <w:t>Project management of Construction industry</w:t>
            </w:r>
          </w:p>
          <w:p w:rsidR="00F77463" w:rsidRPr="00175846" w:rsidRDefault="00F77463" w:rsidP="00F77463">
            <w:pPr>
              <w:suppressAutoHyphens w:val="0"/>
              <w:contextualSpacing/>
              <w:rPr>
                <w:shd w:val="clear" w:color="auto" w:fill="FFFFFF"/>
                <w:lang w:val="kk-KZ" w:eastAsia="en-US"/>
              </w:rPr>
            </w:pPr>
          </w:p>
        </w:tc>
        <w:tc>
          <w:tcPr>
            <w:tcW w:w="3969" w:type="dxa"/>
          </w:tcPr>
          <w:p w:rsidR="00F77463" w:rsidRPr="00175846" w:rsidRDefault="004A461D" w:rsidP="00727E8F">
            <w:r w:rsidRPr="00175846">
              <w:rPr>
                <w:lang w:val="kk-KZ"/>
              </w:rPr>
              <w:t xml:space="preserve">Әл-Фараби атындағы ҚазҰУ хабаршысы. </w:t>
            </w:r>
            <w:r w:rsidRPr="00175846">
              <w:t>Экономика сериясы</w:t>
            </w:r>
            <w:r w:rsidRPr="00175846">
              <w:rPr>
                <w:lang w:val="kk-KZ"/>
              </w:rPr>
              <w:t xml:space="preserve"> </w:t>
            </w:r>
            <w:r w:rsidR="00727E8F" w:rsidRPr="00175846">
              <w:rPr>
                <w:bCs/>
                <w:lang w:val="kk-KZ"/>
              </w:rPr>
              <w:t xml:space="preserve">№1, (113). - 2016 </w:t>
            </w:r>
            <w:r w:rsidR="00727E8F" w:rsidRPr="00175846">
              <w:rPr>
                <w:lang w:val="kk-KZ"/>
              </w:rPr>
              <w:t>г.</w:t>
            </w:r>
            <w:r w:rsidRPr="00175846">
              <w:rPr>
                <w:lang w:val="kk-KZ"/>
              </w:rPr>
              <w:t xml:space="preserve"> </w:t>
            </w:r>
            <w:r w:rsidR="00727E8F" w:rsidRPr="00175846">
              <w:rPr>
                <w:shd w:val="clear" w:color="auto" w:fill="FFFFFF"/>
              </w:rPr>
              <w:t>с 176 по 180</w:t>
            </w:r>
            <w:r w:rsidRPr="00175846">
              <w:rPr>
                <w:lang w:val="kk-KZ"/>
              </w:rPr>
              <w:t xml:space="preserve"> б.</w:t>
            </w:r>
          </w:p>
        </w:tc>
        <w:tc>
          <w:tcPr>
            <w:tcW w:w="1999" w:type="dxa"/>
          </w:tcPr>
          <w:p w:rsidR="00F77463" w:rsidRPr="00175846" w:rsidRDefault="00727E8F" w:rsidP="00F77463">
            <w:pPr>
              <w:rPr>
                <w:shd w:val="clear" w:color="auto" w:fill="FFFFFF"/>
                <w:lang w:val="kk-KZ" w:eastAsia="en-US"/>
              </w:rPr>
            </w:pPr>
            <w:r w:rsidRPr="00175846">
              <w:rPr>
                <w:lang w:val="kk-KZ"/>
              </w:rPr>
              <w:t>Ақзамбекқызы А.</w:t>
            </w:r>
          </w:p>
        </w:tc>
      </w:tr>
      <w:tr w:rsidR="00F27F76" w:rsidRPr="00933769" w:rsidTr="009D1033">
        <w:tc>
          <w:tcPr>
            <w:tcW w:w="567" w:type="dxa"/>
          </w:tcPr>
          <w:p w:rsidR="00F27F76" w:rsidRPr="00933769" w:rsidRDefault="00F27F76" w:rsidP="00F26CAC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933769">
              <w:rPr>
                <w:lang w:eastAsia="ru-RU"/>
              </w:rPr>
              <w:lastRenderedPageBreak/>
              <w:t>1</w:t>
            </w:r>
          </w:p>
        </w:tc>
        <w:tc>
          <w:tcPr>
            <w:tcW w:w="3827" w:type="dxa"/>
          </w:tcPr>
          <w:p w:rsidR="00F27F76" w:rsidRPr="00933769" w:rsidRDefault="00F27F76" w:rsidP="00F26CAC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933769">
              <w:rPr>
                <w:lang w:val="kk-KZ" w:eastAsia="ru-RU"/>
              </w:rPr>
              <w:t>2</w:t>
            </w:r>
          </w:p>
        </w:tc>
        <w:tc>
          <w:tcPr>
            <w:tcW w:w="3969" w:type="dxa"/>
          </w:tcPr>
          <w:p w:rsidR="00F27F76" w:rsidRPr="00933769" w:rsidRDefault="00F27F76" w:rsidP="00F26CAC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933769">
              <w:rPr>
                <w:lang w:val="kk-KZ" w:eastAsia="ru-RU"/>
              </w:rPr>
              <w:t>3</w:t>
            </w:r>
          </w:p>
        </w:tc>
        <w:tc>
          <w:tcPr>
            <w:tcW w:w="1999" w:type="dxa"/>
          </w:tcPr>
          <w:p w:rsidR="00F27F76" w:rsidRPr="00933769" w:rsidRDefault="00F27F76" w:rsidP="00F26CAC">
            <w:pPr>
              <w:suppressAutoHyphens w:val="0"/>
              <w:ind w:firstLine="58"/>
              <w:contextualSpacing/>
              <w:jc w:val="center"/>
              <w:rPr>
                <w:lang w:val="kk-KZ" w:eastAsia="ru-RU"/>
              </w:rPr>
            </w:pPr>
            <w:r w:rsidRPr="00933769">
              <w:rPr>
                <w:lang w:val="kk-KZ" w:eastAsia="ru-RU"/>
              </w:rPr>
              <w:t>4</w:t>
            </w:r>
          </w:p>
        </w:tc>
      </w:tr>
      <w:tr w:rsidR="00933769" w:rsidRPr="00933769" w:rsidTr="009D1033">
        <w:tc>
          <w:tcPr>
            <w:tcW w:w="567" w:type="dxa"/>
          </w:tcPr>
          <w:p w:rsidR="00933769" w:rsidRPr="00166F21" w:rsidRDefault="00933769" w:rsidP="00CE109B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 w:rsidRPr="00933769">
              <w:rPr>
                <w:lang w:eastAsia="ru-RU"/>
              </w:rPr>
              <w:t>1</w:t>
            </w:r>
            <w:r w:rsidR="00166F21">
              <w:rPr>
                <w:lang w:val="en-US" w:eastAsia="ru-RU"/>
              </w:rPr>
              <w:t>0</w:t>
            </w:r>
          </w:p>
        </w:tc>
        <w:tc>
          <w:tcPr>
            <w:tcW w:w="3827" w:type="dxa"/>
          </w:tcPr>
          <w:p w:rsidR="00933769" w:rsidRPr="00933769" w:rsidRDefault="00933769" w:rsidP="00CE109B">
            <w:pPr>
              <w:pStyle w:val="aa"/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933769">
              <w:rPr>
                <w:rFonts w:ascii="Times New Roman" w:hAnsi="Times New Roman"/>
                <w:color w:val="000000"/>
                <w:shd w:val="clear" w:color="auto" w:fill="FFFFFF"/>
              </w:rPr>
              <w:t>Современное состояние социального проектирования в Казахстане</w:t>
            </w:r>
          </w:p>
        </w:tc>
        <w:tc>
          <w:tcPr>
            <w:tcW w:w="3969" w:type="dxa"/>
          </w:tcPr>
          <w:p w:rsidR="00933769" w:rsidRPr="00933769" w:rsidRDefault="00933769" w:rsidP="00334E68">
            <w:pPr>
              <w:rPr>
                <w:lang w:val="kk-KZ" w:eastAsia="ru-RU"/>
              </w:rPr>
            </w:pPr>
            <w:r w:rsidRPr="00933769">
              <w:rPr>
                <w:lang w:val="kk-KZ"/>
              </w:rPr>
              <w:t xml:space="preserve">Әл-Фараби атындағы ҚазҰУ хабаршысы. </w:t>
            </w:r>
            <w:r w:rsidRPr="00933769">
              <w:t xml:space="preserve">Экономика сериясы </w:t>
            </w:r>
            <w:r w:rsidRPr="00933769">
              <w:rPr>
                <w:bCs/>
              </w:rPr>
              <w:t xml:space="preserve">– № </w:t>
            </w:r>
            <w:r w:rsidRPr="00933769">
              <w:rPr>
                <w:bCs/>
                <w:lang w:val="kk-KZ"/>
              </w:rPr>
              <w:t>2</w:t>
            </w:r>
            <w:r w:rsidR="00334E68">
              <w:rPr>
                <w:bCs/>
                <w:lang w:val="kk-KZ"/>
              </w:rPr>
              <w:t xml:space="preserve">/2 </w:t>
            </w:r>
            <w:r w:rsidRPr="00933769">
              <w:rPr>
                <w:bCs/>
              </w:rPr>
              <w:t>(</w:t>
            </w:r>
            <w:r w:rsidRPr="00933769">
              <w:rPr>
                <w:bCs/>
                <w:lang w:val="kk-KZ"/>
              </w:rPr>
              <w:t>1</w:t>
            </w:r>
            <w:r w:rsidR="00334E68">
              <w:rPr>
                <w:bCs/>
                <w:lang w:val="kk-KZ"/>
              </w:rPr>
              <w:t>1</w:t>
            </w:r>
            <w:r w:rsidRPr="00933769">
              <w:rPr>
                <w:bCs/>
                <w:lang w:val="kk-KZ"/>
              </w:rPr>
              <w:t>4</w:t>
            </w:r>
            <w:r w:rsidRPr="00933769">
              <w:rPr>
                <w:bCs/>
              </w:rPr>
              <w:t>). – 201</w:t>
            </w:r>
            <w:r w:rsidRPr="00933769">
              <w:rPr>
                <w:bCs/>
                <w:lang w:val="kk-KZ"/>
              </w:rPr>
              <w:t>6</w:t>
            </w:r>
            <w:r w:rsidRPr="00933769">
              <w:rPr>
                <w:bCs/>
              </w:rPr>
              <w:t xml:space="preserve">, </w:t>
            </w:r>
            <w:r w:rsidRPr="00933769">
              <w:rPr>
                <w:color w:val="000000"/>
                <w:shd w:val="clear" w:color="auto" w:fill="FFFFFF"/>
              </w:rPr>
              <w:t>20</w:t>
            </w:r>
            <w:r w:rsidR="00334E68">
              <w:rPr>
                <w:color w:val="000000"/>
                <w:shd w:val="clear" w:color="auto" w:fill="FFFFFF"/>
              </w:rPr>
              <w:t>8</w:t>
            </w:r>
            <w:r w:rsidRPr="00933769">
              <w:rPr>
                <w:color w:val="000000"/>
                <w:shd w:val="clear" w:color="auto" w:fill="FFFFFF"/>
              </w:rPr>
              <w:t xml:space="preserve"> </w:t>
            </w:r>
            <w:r w:rsidRPr="00933769">
              <w:rPr>
                <w:color w:val="000000"/>
                <w:shd w:val="clear" w:color="auto" w:fill="FFFFFF"/>
                <w:lang w:val="kk-KZ"/>
              </w:rPr>
              <w:t>-</w:t>
            </w:r>
            <w:r w:rsidRPr="00933769">
              <w:rPr>
                <w:color w:val="000000"/>
                <w:shd w:val="clear" w:color="auto" w:fill="FFFFFF"/>
              </w:rPr>
              <w:t xml:space="preserve"> 212</w:t>
            </w:r>
            <w:r w:rsidRPr="00933769">
              <w:rPr>
                <w:bCs/>
              </w:rPr>
              <w:t>б.</w:t>
            </w:r>
          </w:p>
        </w:tc>
        <w:tc>
          <w:tcPr>
            <w:tcW w:w="1999" w:type="dxa"/>
          </w:tcPr>
          <w:p w:rsidR="00334E68" w:rsidRPr="00334E68" w:rsidRDefault="00334E68" w:rsidP="00CE109B">
            <w:pPr>
              <w:suppressAutoHyphens w:val="0"/>
              <w:ind w:firstLine="58"/>
              <w:contextualSpacing/>
              <w:jc w:val="both"/>
              <w:rPr>
                <w:lang w:val="kk-KZ"/>
              </w:rPr>
            </w:pPr>
            <w:r w:rsidRPr="00334E68">
              <w:rPr>
                <w:lang w:val="kk-KZ"/>
              </w:rPr>
              <w:t>Нысанбаева Ж.</w:t>
            </w:r>
          </w:p>
          <w:p w:rsidR="00933769" w:rsidRPr="00933769" w:rsidRDefault="00933769" w:rsidP="00CE109B">
            <w:pPr>
              <w:suppressAutoHyphens w:val="0"/>
              <w:ind w:firstLine="58"/>
              <w:contextualSpacing/>
              <w:jc w:val="both"/>
              <w:rPr>
                <w:lang w:val="kk-KZ" w:eastAsia="ru-RU"/>
              </w:rPr>
            </w:pPr>
            <w:r w:rsidRPr="00933769">
              <w:rPr>
                <w:lang w:val="kk-KZ"/>
              </w:rPr>
              <w:t>Жумахан Д.</w:t>
            </w:r>
          </w:p>
        </w:tc>
      </w:tr>
      <w:tr w:rsidR="00175846" w:rsidRPr="00933769" w:rsidTr="009D1033">
        <w:tc>
          <w:tcPr>
            <w:tcW w:w="567" w:type="dxa"/>
          </w:tcPr>
          <w:p w:rsidR="00175846" w:rsidRPr="00166F21" w:rsidRDefault="00175846" w:rsidP="00F67149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 w:rsidRPr="00933769">
              <w:rPr>
                <w:lang w:eastAsia="ru-RU"/>
              </w:rPr>
              <w:t>1</w:t>
            </w:r>
            <w:proofErr w:type="spellStart"/>
            <w:r>
              <w:rPr>
                <w:lang w:val="en-US" w:eastAsia="ru-RU"/>
              </w:rPr>
              <w:t>1</w:t>
            </w:r>
            <w:proofErr w:type="spellEnd"/>
          </w:p>
        </w:tc>
        <w:tc>
          <w:tcPr>
            <w:tcW w:w="3827" w:type="dxa"/>
          </w:tcPr>
          <w:p w:rsidR="00175846" w:rsidRPr="00933769" w:rsidRDefault="00175846" w:rsidP="00F67149">
            <w:pPr>
              <w:suppressAutoHyphens w:val="0"/>
              <w:contextualSpacing/>
              <w:rPr>
                <w:lang w:val="kk-KZ" w:eastAsia="ru-RU"/>
              </w:rPr>
            </w:pPr>
            <w:r w:rsidRPr="00933769">
              <w:rPr>
                <w:color w:val="000000"/>
                <w:shd w:val="clear" w:color="auto" w:fill="FFFFFF"/>
                <w:lang w:val="kk-KZ"/>
              </w:rPr>
              <w:t>Компанияның тәуекелді басқару жүйесін дамыту</w:t>
            </w:r>
            <w:r w:rsidRPr="00933769">
              <w:rPr>
                <w:lang w:val="kk-KZ" w:eastAsia="ru-RU"/>
              </w:rPr>
              <w:t xml:space="preserve"> </w:t>
            </w:r>
          </w:p>
        </w:tc>
        <w:tc>
          <w:tcPr>
            <w:tcW w:w="3969" w:type="dxa"/>
          </w:tcPr>
          <w:p w:rsidR="00175846" w:rsidRDefault="00175846" w:rsidP="00F67149">
            <w:pPr>
              <w:suppressAutoHyphens w:val="0"/>
              <w:contextualSpacing/>
              <w:jc w:val="both"/>
              <w:rPr>
                <w:bCs/>
              </w:rPr>
            </w:pPr>
            <w:r w:rsidRPr="00933769">
              <w:rPr>
                <w:lang w:val="kk-KZ"/>
              </w:rPr>
              <w:t xml:space="preserve">Әл-Фараби атындағы ҚазҰУ хабаршысы. </w:t>
            </w:r>
            <w:r w:rsidRPr="00933769">
              <w:t xml:space="preserve">Экономика сериясы </w:t>
            </w:r>
            <w:r w:rsidRPr="00933769">
              <w:rPr>
                <w:bCs/>
              </w:rPr>
              <w:t xml:space="preserve">– № </w:t>
            </w:r>
            <w:r w:rsidRPr="00933769">
              <w:rPr>
                <w:bCs/>
                <w:lang w:val="kk-KZ"/>
              </w:rPr>
              <w:t>5</w:t>
            </w:r>
            <w:r w:rsidRPr="00933769">
              <w:rPr>
                <w:bCs/>
              </w:rPr>
              <w:t xml:space="preserve"> (</w:t>
            </w:r>
            <w:r w:rsidRPr="00933769">
              <w:rPr>
                <w:bCs/>
                <w:lang w:val="kk-KZ"/>
              </w:rPr>
              <w:t>117</w:t>
            </w:r>
            <w:r w:rsidRPr="00933769">
              <w:rPr>
                <w:bCs/>
              </w:rPr>
              <w:t>). – 201</w:t>
            </w:r>
            <w:r w:rsidRPr="00933769">
              <w:rPr>
                <w:bCs/>
                <w:lang w:val="kk-KZ"/>
              </w:rPr>
              <w:t>6</w:t>
            </w:r>
            <w:r w:rsidRPr="00933769">
              <w:rPr>
                <w:bCs/>
              </w:rPr>
              <w:t xml:space="preserve">, </w:t>
            </w:r>
            <w:r>
              <w:rPr>
                <w:bCs/>
              </w:rPr>
              <w:t>192</w:t>
            </w:r>
            <w:r w:rsidRPr="00933769">
              <w:rPr>
                <w:color w:val="000000"/>
                <w:shd w:val="clear" w:color="auto" w:fill="FFFFFF"/>
              </w:rPr>
              <w:t xml:space="preserve"> </w:t>
            </w:r>
            <w:r w:rsidRPr="00933769">
              <w:rPr>
                <w:color w:val="000000"/>
                <w:shd w:val="clear" w:color="auto" w:fill="FFFFFF"/>
                <w:lang w:val="kk-KZ"/>
              </w:rPr>
              <w:t>-</w:t>
            </w:r>
            <w:r w:rsidRPr="0093376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198</w:t>
            </w:r>
            <w:r w:rsidRPr="00933769">
              <w:rPr>
                <w:bCs/>
              </w:rPr>
              <w:t>б.</w:t>
            </w:r>
          </w:p>
          <w:p w:rsidR="004E0E81" w:rsidRPr="00933769" w:rsidRDefault="004E0E81" w:rsidP="004E0E81">
            <w:pPr>
              <w:suppressAutoHyphens w:val="0"/>
              <w:contextualSpacing/>
              <w:jc w:val="both"/>
              <w:rPr>
                <w:lang w:val="kk-KZ" w:eastAsia="ru-RU"/>
              </w:rPr>
            </w:pPr>
            <w:r w:rsidRPr="004E0E81">
              <w:rPr>
                <w:bCs/>
              </w:rPr>
              <w:t>https://be.kaznu.kz/index.php/math/issue/view/64</w:t>
            </w:r>
          </w:p>
        </w:tc>
        <w:tc>
          <w:tcPr>
            <w:tcW w:w="1999" w:type="dxa"/>
          </w:tcPr>
          <w:p w:rsidR="00175846" w:rsidRPr="00933769" w:rsidRDefault="00175846" w:rsidP="00F67149">
            <w:pPr>
              <w:suppressAutoHyphens w:val="0"/>
              <w:ind w:firstLine="58"/>
              <w:contextualSpacing/>
              <w:jc w:val="both"/>
              <w:rPr>
                <w:lang w:val="kk-KZ" w:eastAsia="ru-RU"/>
              </w:rPr>
            </w:pPr>
            <w:r w:rsidRPr="00933769">
              <w:rPr>
                <w:lang w:val="kk-KZ"/>
              </w:rPr>
              <w:t>Есмурзаева А.</w:t>
            </w:r>
          </w:p>
        </w:tc>
      </w:tr>
      <w:tr w:rsidR="00175846" w:rsidRPr="00933769" w:rsidTr="009D1033">
        <w:tc>
          <w:tcPr>
            <w:tcW w:w="567" w:type="dxa"/>
          </w:tcPr>
          <w:p w:rsidR="00175846" w:rsidRPr="00166F21" w:rsidRDefault="00175846" w:rsidP="00F67149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 w:rsidRPr="00933769">
              <w:rPr>
                <w:lang w:eastAsia="ru-RU"/>
              </w:rPr>
              <w:t>1</w:t>
            </w:r>
            <w:r>
              <w:rPr>
                <w:lang w:val="en-US" w:eastAsia="ru-RU"/>
              </w:rPr>
              <w:t>2</w:t>
            </w:r>
          </w:p>
        </w:tc>
        <w:tc>
          <w:tcPr>
            <w:tcW w:w="3827" w:type="dxa"/>
          </w:tcPr>
          <w:p w:rsidR="00175846" w:rsidRPr="00933769" w:rsidRDefault="00175846" w:rsidP="00F67149">
            <w:pPr>
              <w:suppressAutoHyphens w:val="0"/>
              <w:contextualSpacing/>
              <w:rPr>
                <w:lang w:val="kk-KZ" w:eastAsia="ru-RU"/>
              </w:rPr>
            </w:pPr>
            <w:r w:rsidRPr="00933769">
              <w:rPr>
                <w:color w:val="000000"/>
                <w:shd w:val="clear" w:color="auto" w:fill="FFFFFF"/>
                <w:lang w:val="kk-KZ"/>
              </w:rPr>
              <w:t>Компания персоналын оқыту әдістері</w:t>
            </w:r>
          </w:p>
        </w:tc>
        <w:tc>
          <w:tcPr>
            <w:tcW w:w="3969" w:type="dxa"/>
          </w:tcPr>
          <w:p w:rsidR="00175846" w:rsidRDefault="00175846" w:rsidP="00F67149">
            <w:pPr>
              <w:rPr>
                <w:bCs/>
              </w:rPr>
            </w:pPr>
            <w:r w:rsidRPr="00933769">
              <w:rPr>
                <w:lang w:val="kk-KZ"/>
              </w:rPr>
              <w:t xml:space="preserve">Әл-Фараби атындағы ҚазҰУ хабаршысы. </w:t>
            </w:r>
            <w:r w:rsidRPr="00933769">
              <w:t xml:space="preserve">Экономика сериясы </w:t>
            </w:r>
            <w:r w:rsidRPr="00933769">
              <w:rPr>
                <w:bCs/>
              </w:rPr>
              <w:t xml:space="preserve">– № </w:t>
            </w:r>
            <w:r w:rsidRPr="00933769">
              <w:rPr>
                <w:bCs/>
                <w:lang w:val="kk-KZ"/>
              </w:rPr>
              <w:t>5</w:t>
            </w:r>
            <w:r w:rsidRPr="00933769">
              <w:rPr>
                <w:bCs/>
              </w:rPr>
              <w:t xml:space="preserve"> (</w:t>
            </w:r>
            <w:r w:rsidRPr="00933769">
              <w:rPr>
                <w:bCs/>
                <w:lang w:val="kk-KZ"/>
              </w:rPr>
              <w:t>117</w:t>
            </w:r>
            <w:r w:rsidRPr="00933769">
              <w:rPr>
                <w:bCs/>
              </w:rPr>
              <w:t>). – 201</w:t>
            </w:r>
            <w:r w:rsidRPr="00933769">
              <w:rPr>
                <w:bCs/>
                <w:lang w:val="kk-KZ"/>
              </w:rPr>
              <w:t>6</w:t>
            </w:r>
            <w:r w:rsidRPr="00933769">
              <w:rPr>
                <w:bCs/>
              </w:rPr>
              <w:t xml:space="preserve">, </w:t>
            </w:r>
            <w:r>
              <w:rPr>
                <w:bCs/>
              </w:rPr>
              <w:t xml:space="preserve">170 </w:t>
            </w:r>
            <w:r w:rsidRPr="00933769">
              <w:rPr>
                <w:color w:val="000000"/>
                <w:shd w:val="clear" w:color="auto" w:fill="FFFFFF"/>
                <w:lang w:val="kk-KZ"/>
              </w:rPr>
              <w:t>-</w:t>
            </w:r>
            <w:r w:rsidRPr="0093376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174</w:t>
            </w:r>
            <w:r w:rsidRPr="00933769">
              <w:rPr>
                <w:bCs/>
              </w:rPr>
              <w:t>б.</w:t>
            </w:r>
          </w:p>
          <w:p w:rsidR="004E0E81" w:rsidRPr="004E0E81" w:rsidRDefault="004E0E81" w:rsidP="00F67149">
            <w:pPr>
              <w:rPr>
                <w:lang w:eastAsia="en-US"/>
              </w:rPr>
            </w:pPr>
            <w:r w:rsidRPr="004E0E81">
              <w:rPr>
                <w:lang w:val="en-US" w:eastAsia="en-US"/>
              </w:rPr>
              <w:t>https</w:t>
            </w:r>
            <w:r w:rsidRPr="004E0E81">
              <w:rPr>
                <w:lang w:eastAsia="en-US"/>
              </w:rPr>
              <w:t>://</w:t>
            </w:r>
            <w:r w:rsidRPr="004E0E81">
              <w:rPr>
                <w:lang w:val="en-US" w:eastAsia="en-US"/>
              </w:rPr>
              <w:t>be</w:t>
            </w:r>
            <w:r w:rsidRPr="004E0E81">
              <w:rPr>
                <w:lang w:eastAsia="en-US"/>
              </w:rPr>
              <w:t>.</w:t>
            </w:r>
            <w:proofErr w:type="spellStart"/>
            <w:r w:rsidRPr="004E0E81">
              <w:rPr>
                <w:lang w:val="en-US" w:eastAsia="en-US"/>
              </w:rPr>
              <w:t>kaznu</w:t>
            </w:r>
            <w:proofErr w:type="spellEnd"/>
            <w:r w:rsidRPr="004E0E81">
              <w:rPr>
                <w:lang w:eastAsia="en-US"/>
              </w:rPr>
              <w:t>.</w:t>
            </w:r>
            <w:proofErr w:type="spellStart"/>
            <w:r w:rsidRPr="004E0E81">
              <w:rPr>
                <w:lang w:val="en-US" w:eastAsia="en-US"/>
              </w:rPr>
              <w:t>kz</w:t>
            </w:r>
            <w:proofErr w:type="spellEnd"/>
            <w:r w:rsidRPr="004E0E81">
              <w:rPr>
                <w:lang w:eastAsia="en-US"/>
              </w:rPr>
              <w:t>/</w:t>
            </w:r>
            <w:r w:rsidRPr="004E0E81">
              <w:rPr>
                <w:lang w:val="en-US" w:eastAsia="en-US"/>
              </w:rPr>
              <w:t>index</w:t>
            </w:r>
            <w:r w:rsidRPr="004E0E81">
              <w:rPr>
                <w:lang w:eastAsia="en-US"/>
              </w:rPr>
              <w:t>.</w:t>
            </w:r>
            <w:proofErr w:type="spellStart"/>
            <w:r w:rsidRPr="004E0E81">
              <w:rPr>
                <w:lang w:val="en-US" w:eastAsia="en-US"/>
              </w:rPr>
              <w:t>php</w:t>
            </w:r>
            <w:proofErr w:type="spellEnd"/>
            <w:r w:rsidRPr="004E0E81">
              <w:rPr>
                <w:lang w:eastAsia="en-US"/>
              </w:rPr>
              <w:t>/</w:t>
            </w:r>
            <w:r w:rsidRPr="004E0E81">
              <w:rPr>
                <w:lang w:val="en-US" w:eastAsia="en-US"/>
              </w:rPr>
              <w:t>math</w:t>
            </w:r>
            <w:r w:rsidRPr="004E0E81">
              <w:rPr>
                <w:lang w:eastAsia="en-US"/>
              </w:rPr>
              <w:t>/</w:t>
            </w:r>
            <w:r w:rsidRPr="004E0E81">
              <w:rPr>
                <w:lang w:val="en-US" w:eastAsia="en-US"/>
              </w:rPr>
              <w:t>issue</w:t>
            </w:r>
            <w:r w:rsidRPr="004E0E81">
              <w:rPr>
                <w:lang w:eastAsia="en-US"/>
              </w:rPr>
              <w:t>/</w:t>
            </w:r>
            <w:r w:rsidRPr="004E0E81">
              <w:rPr>
                <w:lang w:val="en-US" w:eastAsia="en-US"/>
              </w:rPr>
              <w:t>view</w:t>
            </w:r>
            <w:r w:rsidRPr="004E0E81">
              <w:rPr>
                <w:lang w:eastAsia="en-US"/>
              </w:rPr>
              <w:t>/64</w:t>
            </w:r>
          </w:p>
        </w:tc>
        <w:tc>
          <w:tcPr>
            <w:tcW w:w="1999" w:type="dxa"/>
          </w:tcPr>
          <w:p w:rsidR="00175846" w:rsidRPr="00933769" w:rsidRDefault="00175846" w:rsidP="00F67149">
            <w:pPr>
              <w:suppressAutoHyphens w:val="0"/>
              <w:ind w:firstLine="58"/>
              <w:contextualSpacing/>
              <w:jc w:val="both"/>
              <w:rPr>
                <w:lang w:val="kk-KZ" w:eastAsia="ru-RU"/>
              </w:rPr>
            </w:pPr>
          </w:p>
        </w:tc>
      </w:tr>
      <w:tr w:rsidR="004A448E" w:rsidRPr="00933769" w:rsidTr="009D1033">
        <w:trPr>
          <w:trHeight w:val="802"/>
        </w:trPr>
        <w:tc>
          <w:tcPr>
            <w:tcW w:w="567" w:type="dxa"/>
          </w:tcPr>
          <w:p w:rsidR="004A448E" w:rsidRPr="00166F21" w:rsidRDefault="004A448E" w:rsidP="004A448E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 w:rsidRPr="00933769">
              <w:rPr>
                <w:lang w:eastAsia="ru-RU"/>
              </w:rPr>
              <w:t>1</w:t>
            </w:r>
            <w:r w:rsidR="00166F21">
              <w:rPr>
                <w:lang w:val="en-US" w:eastAsia="ru-RU"/>
              </w:rPr>
              <w:t>3</w:t>
            </w:r>
          </w:p>
        </w:tc>
        <w:tc>
          <w:tcPr>
            <w:tcW w:w="3827" w:type="dxa"/>
          </w:tcPr>
          <w:p w:rsidR="004A448E" w:rsidRPr="00933769" w:rsidRDefault="00727E8F" w:rsidP="004A44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33769">
              <w:rPr>
                <w:color w:val="000000"/>
                <w:shd w:val="clear" w:color="auto" w:fill="FFFFFF"/>
              </w:rPr>
              <w:t>Жобаны басқарудағы компьютерлік технологиялар</w:t>
            </w:r>
          </w:p>
        </w:tc>
        <w:tc>
          <w:tcPr>
            <w:tcW w:w="3969" w:type="dxa"/>
          </w:tcPr>
          <w:p w:rsidR="004A448E" w:rsidRDefault="00FE5394" w:rsidP="00933769">
            <w:pPr>
              <w:rPr>
                <w:bCs/>
              </w:rPr>
            </w:pPr>
            <w:r w:rsidRPr="00933769">
              <w:rPr>
                <w:lang w:val="kk-KZ"/>
              </w:rPr>
              <w:t xml:space="preserve">Әл-Фараби атындағы ҚазҰУ хабаршысы. </w:t>
            </w:r>
            <w:r w:rsidRPr="00933769">
              <w:t xml:space="preserve">Экономика сериясы </w:t>
            </w:r>
            <w:r w:rsidRPr="00933769">
              <w:rPr>
                <w:bCs/>
              </w:rPr>
              <w:t xml:space="preserve">– № </w:t>
            </w:r>
            <w:r w:rsidRPr="00933769">
              <w:rPr>
                <w:bCs/>
                <w:lang w:val="kk-KZ"/>
              </w:rPr>
              <w:t>2</w:t>
            </w:r>
            <w:r w:rsidRPr="00933769">
              <w:rPr>
                <w:bCs/>
              </w:rPr>
              <w:t xml:space="preserve"> (</w:t>
            </w:r>
            <w:r w:rsidRPr="00933769">
              <w:rPr>
                <w:bCs/>
                <w:lang w:val="kk-KZ"/>
              </w:rPr>
              <w:t>117</w:t>
            </w:r>
            <w:r w:rsidRPr="00933769">
              <w:rPr>
                <w:bCs/>
              </w:rPr>
              <w:t>). – 201</w:t>
            </w:r>
            <w:r w:rsidRPr="00933769">
              <w:rPr>
                <w:bCs/>
                <w:lang w:val="kk-KZ"/>
              </w:rPr>
              <w:t>7</w:t>
            </w:r>
            <w:r w:rsidRPr="00933769">
              <w:rPr>
                <w:bCs/>
              </w:rPr>
              <w:t xml:space="preserve">, </w:t>
            </w:r>
            <w:r w:rsidRPr="00933769">
              <w:rPr>
                <w:color w:val="000000"/>
                <w:shd w:val="clear" w:color="auto" w:fill="FFFFFF"/>
              </w:rPr>
              <w:t xml:space="preserve">209 </w:t>
            </w:r>
            <w:r w:rsidRPr="00933769">
              <w:rPr>
                <w:color w:val="000000"/>
                <w:shd w:val="clear" w:color="auto" w:fill="FFFFFF"/>
                <w:lang w:val="kk-KZ"/>
              </w:rPr>
              <w:t>-</w:t>
            </w:r>
            <w:r w:rsidRPr="00933769">
              <w:rPr>
                <w:color w:val="000000"/>
                <w:shd w:val="clear" w:color="auto" w:fill="FFFFFF"/>
              </w:rPr>
              <w:t xml:space="preserve"> 212</w:t>
            </w:r>
            <w:r w:rsidRPr="00933769">
              <w:rPr>
                <w:bCs/>
              </w:rPr>
              <w:t>б.</w:t>
            </w:r>
          </w:p>
          <w:p w:rsidR="004E0E81" w:rsidRPr="00933769" w:rsidRDefault="004E0E81" w:rsidP="00933769">
            <w:pPr>
              <w:rPr>
                <w:lang w:val="kk-KZ" w:eastAsia="ru-RU"/>
              </w:rPr>
            </w:pPr>
            <w:r w:rsidRPr="004E0E81">
              <w:rPr>
                <w:lang w:val="kk-KZ" w:eastAsia="ru-RU"/>
              </w:rPr>
              <w:t>https://be.kaznu.kz/index.php/math/issue/view/82</w:t>
            </w:r>
          </w:p>
        </w:tc>
        <w:tc>
          <w:tcPr>
            <w:tcW w:w="1999" w:type="dxa"/>
          </w:tcPr>
          <w:p w:rsidR="004A448E" w:rsidRPr="00933769" w:rsidRDefault="004A448E" w:rsidP="004A448E">
            <w:pPr>
              <w:suppressAutoHyphens w:val="0"/>
              <w:ind w:firstLine="58"/>
              <w:contextualSpacing/>
              <w:jc w:val="both"/>
              <w:rPr>
                <w:lang w:val="kk-KZ" w:eastAsia="ru-RU"/>
              </w:rPr>
            </w:pPr>
          </w:p>
        </w:tc>
      </w:tr>
      <w:tr w:rsidR="004A448E" w:rsidRPr="00933769" w:rsidTr="009D1033">
        <w:tc>
          <w:tcPr>
            <w:tcW w:w="567" w:type="dxa"/>
          </w:tcPr>
          <w:p w:rsidR="004A448E" w:rsidRPr="00166F21" w:rsidRDefault="004A448E" w:rsidP="004A448E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 w:rsidRPr="00933769">
              <w:rPr>
                <w:lang w:eastAsia="ru-RU"/>
              </w:rPr>
              <w:t>1</w:t>
            </w:r>
            <w:r w:rsidR="00166F21">
              <w:rPr>
                <w:lang w:val="en-US" w:eastAsia="ru-RU"/>
              </w:rPr>
              <w:t>4</w:t>
            </w:r>
          </w:p>
        </w:tc>
        <w:tc>
          <w:tcPr>
            <w:tcW w:w="3827" w:type="dxa"/>
          </w:tcPr>
          <w:p w:rsidR="004A448E" w:rsidRPr="00933769" w:rsidRDefault="00FE5394" w:rsidP="004A448E">
            <w:pPr>
              <w:suppressAutoHyphens w:val="0"/>
              <w:contextualSpacing/>
              <w:rPr>
                <w:lang w:val="kk-KZ" w:eastAsia="ru-RU"/>
              </w:rPr>
            </w:pPr>
            <w:r w:rsidRPr="00933769">
              <w:rPr>
                <w:color w:val="000000"/>
                <w:shd w:val="clear" w:color="auto" w:fill="FFFFFF"/>
                <w:lang w:val="kk-KZ"/>
              </w:rPr>
              <w:t>Жобалық менеджмент бәсекеге қабілеттілікті басқарудың заманау инструменті ретінде</w:t>
            </w:r>
          </w:p>
        </w:tc>
        <w:tc>
          <w:tcPr>
            <w:tcW w:w="3969" w:type="dxa"/>
          </w:tcPr>
          <w:p w:rsidR="004A448E" w:rsidRDefault="00FE5394" w:rsidP="00933769">
            <w:pPr>
              <w:rPr>
                <w:bCs/>
              </w:rPr>
            </w:pPr>
            <w:r w:rsidRPr="00933769">
              <w:rPr>
                <w:lang w:val="kk-KZ"/>
              </w:rPr>
              <w:t xml:space="preserve">Әл-Фараби атындағы ҚазҰУ хабаршысы. </w:t>
            </w:r>
            <w:r w:rsidRPr="00933769">
              <w:t xml:space="preserve">Экономика сериясы </w:t>
            </w:r>
            <w:r w:rsidRPr="00933769">
              <w:rPr>
                <w:bCs/>
              </w:rPr>
              <w:t xml:space="preserve">– № </w:t>
            </w:r>
            <w:r w:rsidRPr="00933769">
              <w:rPr>
                <w:bCs/>
                <w:lang w:val="kk-KZ"/>
              </w:rPr>
              <w:t>2</w:t>
            </w:r>
            <w:r w:rsidRPr="00933769">
              <w:rPr>
                <w:bCs/>
              </w:rPr>
              <w:t xml:space="preserve"> (</w:t>
            </w:r>
            <w:r w:rsidRPr="00933769">
              <w:rPr>
                <w:bCs/>
                <w:lang w:val="kk-KZ"/>
              </w:rPr>
              <w:t>117</w:t>
            </w:r>
            <w:r w:rsidRPr="00933769">
              <w:rPr>
                <w:bCs/>
              </w:rPr>
              <w:t>). – 201</w:t>
            </w:r>
            <w:r w:rsidRPr="00933769">
              <w:rPr>
                <w:bCs/>
                <w:lang w:val="kk-KZ"/>
              </w:rPr>
              <w:t>7</w:t>
            </w:r>
            <w:r w:rsidRPr="00933769">
              <w:rPr>
                <w:bCs/>
              </w:rPr>
              <w:t xml:space="preserve">, </w:t>
            </w:r>
            <w:r w:rsidRPr="00933769">
              <w:rPr>
                <w:color w:val="000000"/>
                <w:shd w:val="clear" w:color="auto" w:fill="FFFFFF"/>
              </w:rPr>
              <w:t xml:space="preserve">209 </w:t>
            </w:r>
            <w:r w:rsidRPr="00933769">
              <w:rPr>
                <w:color w:val="000000"/>
                <w:shd w:val="clear" w:color="auto" w:fill="FFFFFF"/>
                <w:lang w:val="kk-KZ"/>
              </w:rPr>
              <w:t>-</w:t>
            </w:r>
            <w:r w:rsidRPr="00933769">
              <w:rPr>
                <w:color w:val="000000"/>
                <w:shd w:val="clear" w:color="auto" w:fill="FFFFFF"/>
              </w:rPr>
              <w:t xml:space="preserve"> 212</w:t>
            </w:r>
            <w:r w:rsidRPr="00933769">
              <w:rPr>
                <w:bCs/>
              </w:rPr>
              <w:t>б.</w:t>
            </w:r>
          </w:p>
          <w:p w:rsidR="004E0E81" w:rsidRPr="00933769" w:rsidRDefault="004E0E81" w:rsidP="00933769">
            <w:pPr>
              <w:rPr>
                <w:lang w:val="kk-KZ" w:eastAsia="ru-RU"/>
              </w:rPr>
            </w:pPr>
            <w:r w:rsidRPr="004E0E81">
              <w:rPr>
                <w:lang w:val="kk-KZ" w:eastAsia="ru-RU"/>
              </w:rPr>
              <w:t>https://be.kaznu.kz/index.php/math/issue/view/82</w:t>
            </w:r>
          </w:p>
        </w:tc>
        <w:tc>
          <w:tcPr>
            <w:tcW w:w="1999" w:type="dxa"/>
          </w:tcPr>
          <w:p w:rsidR="004A448E" w:rsidRPr="00933769" w:rsidRDefault="00FE5394" w:rsidP="004A448E">
            <w:pPr>
              <w:suppressAutoHyphens w:val="0"/>
              <w:ind w:firstLine="58"/>
              <w:contextualSpacing/>
              <w:jc w:val="both"/>
              <w:rPr>
                <w:lang w:val="kk-KZ" w:eastAsia="ru-RU"/>
              </w:rPr>
            </w:pPr>
            <w:r w:rsidRPr="00933769">
              <w:rPr>
                <w:lang w:val="kk-KZ"/>
              </w:rPr>
              <w:t>Есмурзаева А.</w:t>
            </w:r>
          </w:p>
        </w:tc>
      </w:tr>
      <w:tr w:rsidR="004A448E" w:rsidRPr="00933769" w:rsidTr="009D1033">
        <w:tc>
          <w:tcPr>
            <w:tcW w:w="567" w:type="dxa"/>
          </w:tcPr>
          <w:p w:rsidR="004A448E" w:rsidRPr="00166F21" w:rsidRDefault="004A448E" w:rsidP="004A448E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 w:rsidRPr="00933769">
              <w:rPr>
                <w:lang w:eastAsia="ru-RU"/>
              </w:rPr>
              <w:t>1</w:t>
            </w:r>
            <w:r w:rsidR="00166F21">
              <w:rPr>
                <w:lang w:val="en-US" w:eastAsia="ru-RU"/>
              </w:rPr>
              <w:t>5</w:t>
            </w:r>
          </w:p>
        </w:tc>
        <w:tc>
          <w:tcPr>
            <w:tcW w:w="3827" w:type="dxa"/>
          </w:tcPr>
          <w:p w:rsidR="004A448E" w:rsidRPr="00175846" w:rsidRDefault="00FE5394" w:rsidP="004A448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3769">
              <w:rPr>
                <w:color w:val="000000"/>
                <w:shd w:val="clear" w:color="auto" w:fill="FFFFFF"/>
                <w:lang w:val="kk-KZ"/>
              </w:rPr>
              <w:t>Көліктік - логистикалық инфрақұрылым экономикалық өсудің негізгі факторы ретінде</w:t>
            </w:r>
          </w:p>
        </w:tc>
        <w:tc>
          <w:tcPr>
            <w:tcW w:w="3969" w:type="dxa"/>
          </w:tcPr>
          <w:p w:rsidR="004A448E" w:rsidRDefault="00FE5394" w:rsidP="004A448E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933769">
              <w:rPr>
                <w:lang w:val="kk-KZ"/>
              </w:rPr>
              <w:t>Вестник КазАТК №1 (</w:t>
            </w:r>
            <w:r w:rsidRPr="00933769">
              <w:t>104) 2018 г</w:t>
            </w:r>
          </w:p>
          <w:p w:rsidR="00A23DA0" w:rsidRPr="00A23DA0" w:rsidRDefault="00A23DA0" w:rsidP="004A448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23DA0">
              <w:rPr>
                <w:rFonts w:eastAsiaTheme="minorHAnsi"/>
                <w:iCs/>
                <w:lang w:val="en-US" w:eastAsia="en-US"/>
              </w:rPr>
              <w:t>https</w:t>
            </w:r>
            <w:r w:rsidRPr="00A23DA0">
              <w:rPr>
                <w:rFonts w:eastAsiaTheme="minorHAnsi"/>
                <w:iCs/>
                <w:lang w:eastAsia="en-US"/>
              </w:rPr>
              <w:t>://</w:t>
            </w:r>
            <w:proofErr w:type="spellStart"/>
            <w:r w:rsidRPr="00A23DA0">
              <w:rPr>
                <w:rFonts w:eastAsiaTheme="minorHAnsi"/>
                <w:iCs/>
                <w:lang w:val="en-US" w:eastAsia="en-US"/>
              </w:rPr>
              <w:t>vestnik</w:t>
            </w:r>
            <w:proofErr w:type="spellEnd"/>
            <w:r w:rsidRPr="00A23DA0">
              <w:rPr>
                <w:rFonts w:eastAsiaTheme="minorHAnsi"/>
                <w:iCs/>
                <w:lang w:eastAsia="en-US"/>
              </w:rPr>
              <w:t>.</w:t>
            </w:r>
            <w:r w:rsidRPr="00A23DA0">
              <w:rPr>
                <w:rFonts w:eastAsiaTheme="minorHAnsi"/>
                <w:iCs/>
                <w:lang w:val="en-US" w:eastAsia="en-US"/>
              </w:rPr>
              <w:t>alt</w:t>
            </w:r>
            <w:r w:rsidRPr="00A23DA0">
              <w:rPr>
                <w:rFonts w:eastAsiaTheme="minorHAnsi"/>
                <w:iCs/>
                <w:lang w:eastAsia="en-US"/>
              </w:rPr>
              <w:t>.</w:t>
            </w:r>
            <w:proofErr w:type="spellStart"/>
            <w:r w:rsidRPr="00A23DA0">
              <w:rPr>
                <w:rFonts w:eastAsiaTheme="minorHAnsi"/>
                <w:iCs/>
                <w:lang w:val="en-US" w:eastAsia="en-US"/>
              </w:rPr>
              <w:t>edu</w:t>
            </w:r>
            <w:proofErr w:type="spellEnd"/>
            <w:r w:rsidRPr="00A23DA0">
              <w:rPr>
                <w:rFonts w:eastAsiaTheme="minorHAnsi"/>
                <w:iCs/>
                <w:lang w:eastAsia="en-US"/>
              </w:rPr>
              <w:t>.</w:t>
            </w:r>
            <w:proofErr w:type="spellStart"/>
            <w:r w:rsidRPr="00A23DA0">
              <w:rPr>
                <w:rFonts w:eastAsiaTheme="minorHAnsi"/>
                <w:iCs/>
                <w:lang w:val="en-US" w:eastAsia="en-US"/>
              </w:rPr>
              <w:t>kz</w:t>
            </w:r>
            <w:proofErr w:type="spellEnd"/>
            <w:r w:rsidRPr="00A23DA0">
              <w:rPr>
                <w:rFonts w:eastAsiaTheme="minorHAnsi"/>
                <w:iCs/>
                <w:lang w:eastAsia="en-US"/>
              </w:rPr>
              <w:t>/</w:t>
            </w:r>
            <w:r w:rsidRPr="00A23DA0">
              <w:rPr>
                <w:rFonts w:eastAsiaTheme="minorHAnsi"/>
                <w:iCs/>
                <w:lang w:val="en-US" w:eastAsia="en-US"/>
              </w:rPr>
              <w:t>index</w:t>
            </w:r>
            <w:r w:rsidRPr="00A23DA0">
              <w:rPr>
                <w:rFonts w:eastAsiaTheme="minorHAnsi"/>
                <w:iCs/>
                <w:lang w:eastAsia="en-US"/>
              </w:rPr>
              <w:t>.</w:t>
            </w:r>
            <w:proofErr w:type="spellStart"/>
            <w:r w:rsidRPr="00A23DA0">
              <w:rPr>
                <w:rFonts w:eastAsiaTheme="minorHAnsi"/>
                <w:iCs/>
                <w:lang w:val="en-US" w:eastAsia="en-US"/>
              </w:rPr>
              <w:t>php</w:t>
            </w:r>
            <w:proofErr w:type="spellEnd"/>
            <w:r w:rsidRPr="00A23DA0">
              <w:rPr>
                <w:rFonts w:eastAsiaTheme="minorHAnsi"/>
                <w:iCs/>
                <w:lang w:eastAsia="en-US"/>
              </w:rPr>
              <w:t>/</w:t>
            </w:r>
            <w:r w:rsidRPr="00A23DA0">
              <w:rPr>
                <w:rFonts w:eastAsiaTheme="minorHAnsi"/>
                <w:iCs/>
                <w:lang w:val="en-US" w:eastAsia="en-US"/>
              </w:rPr>
              <w:t>journal</w:t>
            </w:r>
            <w:r w:rsidRPr="00A23DA0">
              <w:rPr>
                <w:rFonts w:eastAsiaTheme="minorHAnsi"/>
                <w:iCs/>
                <w:lang w:eastAsia="en-US"/>
              </w:rPr>
              <w:t>/</w:t>
            </w:r>
            <w:r w:rsidRPr="00A23DA0">
              <w:rPr>
                <w:rFonts w:eastAsiaTheme="minorHAnsi"/>
                <w:iCs/>
                <w:lang w:val="en-US" w:eastAsia="en-US"/>
              </w:rPr>
              <w:t>issue</w:t>
            </w:r>
            <w:r w:rsidRPr="00A23DA0">
              <w:rPr>
                <w:rFonts w:eastAsiaTheme="minorHAnsi"/>
                <w:iCs/>
                <w:lang w:eastAsia="en-US"/>
              </w:rPr>
              <w:t>/</w:t>
            </w:r>
            <w:r w:rsidRPr="00A23DA0">
              <w:rPr>
                <w:rFonts w:eastAsiaTheme="minorHAnsi"/>
                <w:iCs/>
                <w:lang w:val="en-US" w:eastAsia="en-US"/>
              </w:rPr>
              <w:t>view</w:t>
            </w:r>
            <w:r w:rsidRPr="00A23DA0">
              <w:rPr>
                <w:rFonts w:eastAsiaTheme="minorHAnsi"/>
                <w:iCs/>
                <w:lang w:eastAsia="en-US"/>
              </w:rPr>
              <w:t>/14/14</w:t>
            </w:r>
          </w:p>
        </w:tc>
        <w:tc>
          <w:tcPr>
            <w:tcW w:w="1999" w:type="dxa"/>
          </w:tcPr>
          <w:p w:rsidR="004A448E" w:rsidRPr="00933769" w:rsidRDefault="00175846" w:rsidP="004A448E">
            <w:pPr>
              <w:suppressAutoHyphens w:val="0"/>
              <w:ind w:firstLine="58"/>
              <w:contextualSpacing/>
              <w:jc w:val="both"/>
            </w:pPr>
            <w:r>
              <w:t>Шарапиева М.</w:t>
            </w:r>
          </w:p>
        </w:tc>
      </w:tr>
      <w:tr w:rsidR="00154A6C" w:rsidRPr="0024713E" w:rsidTr="009D1033">
        <w:tc>
          <w:tcPr>
            <w:tcW w:w="567" w:type="dxa"/>
          </w:tcPr>
          <w:p w:rsidR="00154A6C" w:rsidRPr="00166F21" w:rsidRDefault="00154A6C" w:rsidP="00154A6C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 w:rsidRPr="00933769">
              <w:rPr>
                <w:lang w:eastAsia="ru-RU"/>
              </w:rPr>
              <w:t>1</w:t>
            </w:r>
            <w:r w:rsidR="00166F21">
              <w:rPr>
                <w:lang w:val="en-US" w:eastAsia="ru-RU"/>
              </w:rPr>
              <w:t>6</w:t>
            </w:r>
          </w:p>
        </w:tc>
        <w:tc>
          <w:tcPr>
            <w:tcW w:w="3827" w:type="dxa"/>
          </w:tcPr>
          <w:p w:rsidR="00154A6C" w:rsidRPr="00175846" w:rsidRDefault="00FE5394" w:rsidP="00154A6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/>
              </w:rPr>
            </w:pPr>
            <w:r w:rsidRPr="00933769">
              <w:rPr>
                <w:color w:val="000000"/>
                <w:shd w:val="clear" w:color="auto" w:fill="FFFFFF"/>
                <w:lang w:val="kk-KZ"/>
              </w:rPr>
              <w:t>Agile - жобаны басқарудың икемді әдістемесі</w:t>
            </w:r>
          </w:p>
        </w:tc>
        <w:tc>
          <w:tcPr>
            <w:tcW w:w="3969" w:type="dxa"/>
          </w:tcPr>
          <w:p w:rsidR="00154A6C" w:rsidRDefault="00FE5394" w:rsidP="00154A6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33769">
              <w:rPr>
                <w:lang w:val="kk-KZ"/>
              </w:rPr>
              <w:t>Вестник КазАТК №1 (</w:t>
            </w:r>
            <w:r w:rsidRPr="00933769">
              <w:t>104) 2018 г</w:t>
            </w:r>
            <w:r w:rsidRPr="00933769">
              <w:rPr>
                <w:lang w:val="kk-KZ"/>
              </w:rPr>
              <w:t xml:space="preserve">. </w:t>
            </w:r>
            <w:r w:rsidRPr="00933769">
              <w:rPr>
                <w:color w:val="000000"/>
                <w:shd w:val="clear" w:color="auto" w:fill="FFFFFF"/>
              </w:rPr>
              <w:t>с 317 по 325</w:t>
            </w:r>
          </w:p>
          <w:p w:rsidR="00A23DA0" w:rsidRPr="00933769" w:rsidRDefault="00A23DA0" w:rsidP="00154A6C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A23DA0">
              <w:t>https://vestnik.alt.edu.kz/index.php/journal/issue/view/14/14</w:t>
            </w:r>
          </w:p>
        </w:tc>
        <w:tc>
          <w:tcPr>
            <w:tcW w:w="1999" w:type="dxa"/>
          </w:tcPr>
          <w:p w:rsidR="00154A6C" w:rsidRPr="00933769" w:rsidRDefault="00175846" w:rsidP="00154A6C">
            <w:pPr>
              <w:suppressAutoHyphens w:val="0"/>
              <w:ind w:firstLine="58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Сияз С</w:t>
            </w:r>
            <w:r w:rsidR="0024713E">
              <w:rPr>
                <w:lang w:val="kk-KZ"/>
              </w:rPr>
              <w:t>.</w:t>
            </w:r>
            <w:r>
              <w:rPr>
                <w:lang w:val="kk-KZ"/>
              </w:rPr>
              <w:t>, Ғабит С.</w:t>
            </w:r>
          </w:p>
        </w:tc>
      </w:tr>
      <w:tr w:rsidR="00154A6C" w:rsidRPr="00933769" w:rsidTr="009D1033">
        <w:trPr>
          <w:trHeight w:val="660"/>
        </w:trPr>
        <w:tc>
          <w:tcPr>
            <w:tcW w:w="567" w:type="dxa"/>
          </w:tcPr>
          <w:p w:rsidR="00154A6C" w:rsidRPr="00166F21" w:rsidRDefault="00154A6C" w:rsidP="00154A6C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 w:rsidRPr="0024713E">
              <w:rPr>
                <w:lang w:val="en-US" w:eastAsia="ru-RU"/>
              </w:rPr>
              <w:t>1</w:t>
            </w:r>
            <w:r w:rsidR="00166F21">
              <w:rPr>
                <w:lang w:val="en-US" w:eastAsia="ru-RU"/>
              </w:rPr>
              <w:t>7</w:t>
            </w:r>
          </w:p>
        </w:tc>
        <w:tc>
          <w:tcPr>
            <w:tcW w:w="3827" w:type="dxa"/>
          </w:tcPr>
          <w:p w:rsidR="00E9083A" w:rsidRPr="000E6F79" w:rsidRDefault="00241D84" w:rsidP="00241D84">
            <w:pPr>
              <w:suppressAutoHyphens w:val="0"/>
              <w:rPr>
                <w:lang w:val="en-US" w:eastAsia="en-US"/>
              </w:rPr>
            </w:pPr>
            <w:r w:rsidRPr="00933769">
              <w:rPr>
                <w:color w:val="000000"/>
                <w:shd w:val="clear" w:color="auto" w:fill="FFFFFF"/>
                <w:lang w:val="en-US"/>
              </w:rPr>
              <w:t>Calculation</w:t>
            </w:r>
            <w:r w:rsidRPr="000E6F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33769">
              <w:rPr>
                <w:color w:val="000000"/>
                <w:shd w:val="clear" w:color="auto" w:fill="FFFFFF"/>
                <w:lang w:val="en-US"/>
              </w:rPr>
              <w:t>methods</w:t>
            </w:r>
            <w:r w:rsidRPr="000E6F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33769">
              <w:rPr>
                <w:color w:val="000000"/>
                <w:shd w:val="clear" w:color="auto" w:fill="FFFFFF"/>
                <w:lang w:val="en-US"/>
              </w:rPr>
              <w:t>for</w:t>
            </w:r>
            <w:r w:rsidRPr="000E6F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33769">
              <w:rPr>
                <w:color w:val="000000"/>
                <w:shd w:val="clear" w:color="auto" w:fill="FFFFFF"/>
                <w:lang w:val="en-US"/>
              </w:rPr>
              <w:t>cost</w:t>
            </w:r>
            <w:r w:rsidRPr="000E6F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33769">
              <w:rPr>
                <w:color w:val="000000"/>
                <w:shd w:val="clear" w:color="auto" w:fill="FFFFFF"/>
                <w:lang w:val="en-US"/>
              </w:rPr>
              <w:t>management</w:t>
            </w:r>
            <w:r w:rsidRPr="000E6F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33769">
              <w:rPr>
                <w:color w:val="000000"/>
                <w:shd w:val="clear" w:color="auto" w:fill="FFFFFF"/>
                <w:lang w:val="en-US"/>
              </w:rPr>
              <w:t>in</w:t>
            </w:r>
            <w:r w:rsidRPr="000E6F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33769">
              <w:rPr>
                <w:color w:val="000000"/>
                <w:shd w:val="clear" w:color="auto" w:fill="FFFFFF"/>
                <w:lang w:val="en-US"/>
              </w:rPr>
              <w:t>the</w:t>
            </w:r>
            <w:r w:rsidRPr="000E6F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33769">
              <w:rPr>
                <w:color w:val="000000"/>
                <w:shd w:val="clear" w:color="auto" w:fill="FFFFFF"/>
                <w:lang w:val="en-US"/>
              </w:rPr>
              <w:t>construction</w:t>
            </w:r>
            <w:r w:rsidRPr="000E6F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33769">
              <w:rPr>
                <w:color w:val="000000"/>
                <w:shd w:val="clear" w:color="auto" w:fill="FFFFFF"/>
                <w:lang w:val="en-US"/>
              </w:rPr>
              <w:t>industry</w:t>
            </w:r>
            <w:r w:rsidRPr="00933769">
              <w:rPr>
                <w:color w:val="00000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3969" w:type="dxa"/>
          </w:tcPr>
          <w:p w:rsidR="00154A6C" w:rsidRPr="00933769" w:rsidRDefault="00241D84" w:rsidP="00A23DA0">
            <w:pPr>
              <w:shd w:val="clear" w:color="auto" w:fill="FFFFFF"/>
              <w:rPr>
                <w:lang w:eastAsia="en-US"/>
              </w:rPr>
            </w:pPr>
            <w:r w:rsidRPr="00933769">
              <w:rPr>
                <w:color w:val="000000"/>
              </w:rPr>
              <w:t>Вестник</w:t>
            </w:r>
            <w:r w:rsidRPr="00A13006">
              <w:rPr>
                <w:color w:val="000000"/>
              </w:rPr>
              <w:t xml:space="preserve"> </w:t>
            </w:r>
            <w:r w:rsidRPr="00933769">
              <w:rPr>
                <w:color w:val="000000"/>
              </w:rPr>
              <w:t>Каргу</w:t>
            </w:r>
            <w:r w:rsidRPr="00A13006">
              <w:rPr>
                <w:color w:val="000000"/>
              </w:rPr>
              <w:t xml:space="preserve"> (</w:t>
            </w:r>
            <w:r w:rsidRPr="00933769">
              <w:rPr>
                <w:color w:val="000000"/>
              </w:rPr>
              <w:t>серия</w:t>
            </w:r>
            <w:r w:rsidRPr="00A13006">
              <w:rPr>
                <w:color w:val="000000"/>
              </w:rPr>
              <w:t xml:space="preserve"> </w:t>
            </w:r>
            <w:r w:rsidRPr="00933769">
              <w:rPr>
                <w:color w:val="000000"/>
              </w:rPr>
              <w:t>экономика</w:t>
            </w:r>
            <w:r w:rsidRPr="00A13006">
              <w:rPr>
                <w:color w:val="000000"/>
              </w:rPr>
              <w:t xml:space="preserve">), </w:t>
            </w:r>
            <w:r w:rsidRPr="00933769">
              <w:rPr>
                <w:lang w:val="kk-KZ"/>
              </w:rPr>
              <w:t xml:space="preserve">№4 </w:t>
            </w:r>
            <w:r w:rsidRPr="00A13006">
              <w:t xml:space="preserve"> 20</w:t>
            </w:r>
            <w:r w:rsidRPr="00933769">
              <w:rPr>
                <w:lang w:val="kk-KZ"/>
              </w:rPr>
              <w:t>19</w:t>
            </w:r>
            <w:r w:rsidRPr="00A13006">
              <w:t xml:space="preserve"> </w:t>
            </w:r>
            <w:r w:rsidRPr="00933769">
              <w:t>г</w:t>
            </w:r>
            <w:r w:rsidRPr="00933769">
              <w:rPr>
                <w:lang w:val="kk-KZ"/>
              </w:rPr>
              <w:t>.</w:t>
            </w:r>
            <w:r w:rsidR="00A23DA0">
              <w:rPr>
                <w:lang w:val="kk-KZ"/>
              </w:rPr>
              <w:t xml:space="preserve"> </w:t>
            </w:r>
            <w:r w:rsidRPr="00933769">
              <w:rPr>
                <w:color w:val="000000"/>
                <w:shd w:val="clear" w:color="auto" w:fill="FFFFFF"/>
              </w:rPr>
              <w:t>с</w:t>
            </w:r>
            <w:r w:rsidRPr="00A23DA0">
              <w:rPr>
                <w:color w:val="000000"/>
                <w:shd w:val="clear" w:color="auto" w:fill="FFFFFF"/>
              </w:rPr>
              <w:t xml:space="preserve"> 258 </w:t>
            </w:r>
            <w:r w:rsidRPr="00933769">
              <w:rPr>
                <w:color w:val="000000"/>
                <w:shd w:val="clear" w:color="auto" w:fill="FFFFFF"/>
              </w:rPr>
              <w:t>по</w:t>
            </w:r>
            <w:r w:rsidRPr="00A23DA0">
              <w:rPr>
                <w:color w:val="000000"/>
                <w:shd w:val="clear" w:color="auto" w:fill="FFFFFF"/>
              </w:rPr>
              <w:t xml:space="preserve"> </w:t>
            </w:r>
            <w:r w:rsidRPr="00933769">
              <w:rPr>
                <w:color w:val="000000"/>
                <w:shd w:val="clear" w:color="auto" w:fill="FFFFFF"/>
              </w:rPr>
              <w:t>267</w:t>
            </w:r>
          </w:p>
        </w:tc>
        <w:tc>
          <w:tcPr>
            <w:tcW w:w="1999" w:type="dxa"/>
          </w:tcPr>
          <w:p w:rsidR="00154A6C" w:rsidRPr="00241D84" w:rsidRDefault="00241D84" w:rsidP="00154A6C">
            <w:pPr>
              <w:suppressAutoHyphens w:val="0"/>
              <w:ind w:firstLine="58"/>
              <w:contextualSpacing/>
              <w:jc w:val="both"/>
            </w:pPr>
            <w:r>
              <w:t>Джазыкбаева Б.К., Омарова А.Т.</w:t>
            </w:r>
          </w:p>
        </w:tc>
      </w:tr>
      <w:tr w:rsidR="00154A6C" w:rsidRPr="00933769" w:rsidTr="009D1033">
        <w:trPr>
          <w:trHeight w:val="660"/>
        </w:trPr>
        <w:tc>
          <w:tcPr>
            <w:tcW w:w="567" w:type="dxa"/>
          </w:tcPr>
          <w:p w:rsidR="00154A6C" w:rsidRPr="00166F21" w:rsidRDefault="00E9083A" w:rsidP="00154A6C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 w:rsidRPr="00933769">
              <w:rPr>
                <w:lang w:val="kk-KZ" w:eastAsia="ru-RU"/>
              </w:rPr>
              <w:t>1</w:t>
            </w:r>
            <w:r w:rsidR="00166F21">
              <w:rPr>
                <w:lang w:val="en-US" w:eastAsia="ru-RU"/>
              </w:rPr>
              <w:t>8</w:t>
            </w:r>
          </w:p>
        </w:tc>
        <w:tc>
          <w:tcPr>
            <w:tcW w:w="3827" w:type="dxa"/>
          </w:tcPr>
          <w:p w:rsidR="00984EBA" w:rsidRPr="00241D84" w:rsidRDefault="0000346C" w:rsidP="00154A6C">
            <w:pPr>
              <w:suppressAutoHyphens w:val="0"/>
              <w:rPr>
                <w:lang w:val="kk-KZ" w:eastAsia="en-US"/>
              </w:rPr>
            </w:pPr>
            <w:r w:rsidRPr="00933769">
              <w:rPr>
                <w:color w:val="000000"/>
                <w:shd w:val="clear" w:color="auto" w:fill="FFFFFF"/>
                <w:lang w:val="kk-KZ"/>
              </w:rPr>
              <w:t xml:space="preserve">ҚР </w:t>
            </w:r>
            <w:r>
              <w:rPr>
                <w:color w:val="000000"/>
                <w:shd w:val="clear" w:color="auto" w:fill="FFFFFF"/>
                <w:lang w:val="kk-KZ"/>
              </w:rPr>
              <w:t xml:space="preserve">кәсіпорындарында </w:t>
            </w:r>
            <w:r w:rsidRPr="00933769">
              <w:rPr>
                <w:color w:val="000000"/>
                <w:shd w:val="clear" w:color="auto" w:fill="FFFFFF"/>
                <w:lang w:val="kk-KZ"/>
              </w:rPr>
              <w:t>«</w:t>
            </w:r>
            <w:r>
              <w:rPr>
                <w:color w:val="000000"/>
                <w:shd w:val="clear" w:color="auto" w:fill="FFFFFF"/>
                <w:lang w:val="kk-KZ"/>
              </w:rPr>
              <w:t>Индустрия 4.0</w:t>
            </w:r>
            <w:r w:rsidRPr="00933769">
              <w:rPr>
                <w:color w:val="000000"/>
                <w:shd w:val="clear" w:color="auto" w:fill="FFFFFF"/>
                <w:lang w:val="kk-KZ"/>
              </w:rPr>
              <w:t>»</w:t>
            </w:r>
            <w:r>
              <w:rPr>
                <w:color w:val="000000"/>
                <w:shd w:val="clear" w:color="auto" w:fill="FFFFFF"/>
                <w:lang w:val="kk-KZ"/>
              </w:rPr>
              <w:t xml:space="preserve"> технологияларын қалыптастыру және жүзеге асырудың ағымдық жағдайы  </w:t>
            </w:r>
          </w:p>
        </w:tc>
        <w:tc>
          <w:tcPr>
            <w:tcW w:w="3969" w:type="dxa"/>
          </w:tcPr>
          <w:p w:rsidR="00241D84" w:rsidRPr="00933769" w:rsidRDefault="00241D84" w:rsidP="00241D84">
            <w:r w:rsidRPr="00933769">
              <w:t xml:space="preserve">Статистика, учет и аудит, </w:t>
            </w:r>
            <w:r w:rsidRPr="00933769">
              <w:rPr>
                <w:lang w:val="kk-KZ"/>
              </w:rPr>
              <w:t>1</w:t>
            </w:r>
            <w:r w:rsidRPr="00933769">
              <w:t>(78)2020</w:t>
            </w:r>
            <w:r w:rsidRPr="00933769">
              <w:rPr>
                <w:lang w:val="kk-KZ"/>
              </w:rPr>
              <w:t xml:space="preserve">, </w:t>
            </w:r>
            <w:r w:rsidR="000E6F79" w:rsidRPr="002B7D2A">
              <w:t xml:space="preserve">139-144 </w:t>
            </w:r>
            <w:r w:rsidRPr="00933769">
              <w:rPr>
                <w:lang w:val="kk-KZ"/>
              </w:rPr>
              <w:t xml:space="preserve">с </w:t>
            </w:r>
          </w:p>
          <w:p w:rsidR="00154A6C" w:rsidRPr="00933769" w:rsidRDefault="00241D84" w:rsidP="00241D84">
            <w:pPr>
              <w:rPr>
                <w:lang w:eastAsia="en-US"/>
              </w:rPr>
            </w:pPr>
            <w:r w:rsidRPr="00933769">
              <w:rPr>
                <w:lang w:val="en-US"/>
              </w:rPr>
              <w:t>h</w:t>
            </w:r>
            <w:hyperlink r:id="rId12" w:history="1">
              <w:r w:rsidRPr="00933769">
                <w:rPr>
                  <w:rStyle w:val="a5"/>
                  <w:color w:val="auto"/>
                </w:rPr>
                <w:t>ttp://sua.aesa.kz/</w:t>
              </w:r>
            </w:hyperlink>
          </w:p>
        </w:tc>
        <w:tc>
          <w:tcPr>
            <w:tcW w:w="1999" w:type="dxa"/>
          </w:tcPr>
          <w:p w:rsidR="00154A6C" w:rsidRPr="000E6F79" w:rsidRDefault="000E6F79" w:rsidP="00AE1E9E">
            <w:pPr>
              <w:suppressAutoHyphens w:val="0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Мұхаметбекова С.</w:t>
            </w:r>
          </w:p>
        </w:tc>
      </w:tr>
      <w:tr w:rsidR="00154A6C" w:rsidRPr="00933769" w:rsidTr="009D1033">
        <w:trPr>
          <w:trHeight w:val="660"/>
        </w:trPr>
        <w:tc>
          <w:tcPr>
            <w:tcW w:w="567" w:type="dxa"/>
          </w:tcPr>
          <w:p w:rsidR="00154A6C" w:rsidRPr="00166F21" w:rsidRDefault="00166F21" w:rsidP="00154A6C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19</w:t>
            </w:r>
          </w:p>
        </w:tc>
        <w:tc>
          <w:tcPr>
            <w:tcW w:w="3827" w:type="dxa"/>
          </w:tcPr>
          <w:p w:rsidR="00154A6C" w:rsidRPr="00933769" w:rsidRDefault="00FE5394" w:rsidP="00154A6C">
            <w:pPr>
              <w:suppressAutoHyphens w:val="0"/>
              <w:rPr>
                <w:lang w:val="kk-KZ" w:eastAsia="en-US"/>
              </w:rPr>
            </w:pPr>
            <w:r w:rsidRPr="00933769">
              <w:rPr>
                <w:color w:val="000000"/>
                <w:shd w:val="clear" w:color="auto" w:fill="FFFFFF"/>
                <w:lang w:val="kk-KZ"/>
              </w:rPr>
              <w:t>Пpoблeмы и пepспeктивы paзвития мaлых гopoдoв</w:t>
            </w:r>
          </w:p>
        </w:tc>
        <w:tc>
          <w:tcPr>
            <w:tcW w:w="3969" w:type="dxa"/>
          </w:tcPr>
          <w:p w:rsidR="00A23DA0" w:rsidRPr="00A23DA0" w:rsidRDefault="00FE5394" w:rsidP="009D1033">
            <w:pPr>
              <w:rPr>
                <w:lang w:val="kk-KZ" w:eastAsia="en-US"/>
              </w:rPr>
            </w:pPr>
            <w:r w:rsidRPr="00933769">
              <w:rPr>
                <w:lang w:val="kk-KZ"/>
              </w:rPr>
              <w:t>Журнал «Экономические науки», 2020, №4 (185), с.78-81.</w:t>
            </w:r>
          </w:p>
        </w:tc>
        <w:tc>
          <w:tcPr>
            <w:tcW w:w="1999" w:type="dxa"/>
          </w:tcPr>
          <w:p w:rsidR="00154A6C" w:rsidRPr="00933769" w:rsidRDefault="00FE5394" w:rsidP="00154A6C">
            <w:pPr>
              <w:suppressAutoHyphens w:val="0"/>
              <w:ind w:firstLine="58"/>
              <w:contextualSpacing/>
              <w:jc w:val="both"/>
            </w:pPr>
            <w:r w:rsidRPr="00933769">
              <w:rPr>
                <w:color w:val="000000"/>
                <w:lang w:val="kk-KZ"/>
              </w:rPr>
              <w:t>Асанова Г.</w:t>
            </w:r>
          </w:p>
        </w:tc>
      </w:tr>
      <w:tr w:rsidR="00B14A49" w:rsidRPr="00933769" w:rsidTr="009D1033">
        <w:trPr>
          <w:trHeight w:val="660"/>
        </w:trPr>
        <w:tc>
          <w:tcPr>
            <w:tcW w:w="567" w:type="dxa"/>
          </w:tcPr>
          <w:p w:rsidR="00B14A49" w:rsidRPr="00166F21" w:rsidRDefault="002675AC" w:rsidP="00B14A49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 w:rsidRPr="00933769">
              <w:rPr>
                <w:lang w:val="kk-KZ" w:eastAsia="ru-RU"/>
              </w:rPr>
              <w:t>2</w:t>
            </w:r>
            <w:r w:rsidR="00166F21">
              <w:rPr>
                <w:lang w:val="en-US" w:eastAsia="ru-RU"/>
              </w:rPr>
              <w:t>0</w:t>
            </w:r>
          </w:p>
        </w:tc>
        <w:tc>
          <w:tcPr>
            <w:tcW w:w="3827" w:type="dxa"/>
          </w:tcPr>
          <w:p w:rsidR="00B14A49" w:rsidRPr="00933769" w:rsidRDefault="00FE5394" w:rsidP="00127B5B">
            <w:pPr>
              <w:suppressAutoHyphens w:val="0"/>
              <w:rPr>
                <w:lang w:val="kk-KZ"/>
              </w:rPr>
            </w:pPr>
            <w:r w:rsidRPr="00933769">
              <w:rPr>
                <w:lang w:val="en-US"/>
              </w:rPr>
              <w:t>O</w:t>
            </w:r>
            <w:r w:rsidR="00127B5B">
              <w:rPr>
                <w:lang w:val="en-US"/>
              </w:rPr>
              <w:t xml:space="preserve">pportunities for increasing investment attractiveness of small towns </w:t>
            </w:r>
            <w:r w:rsidRPr="00933769">
              <w:rPr>
                <w:lang w:val="kk-KZ"/>
              </w:rPr>
              <w:t xml:space="preserve"> </w:t>
            </w:r>
          </w:p>
        </w:tc>
        <w:tc>
          <w:tcPr>
            <w:tcW w:w="3969" w:type="dxa"/>
          </w:tcPr>
          <w:p w:rsidR="00FE5394" w:rsidRPr="00933769" w:rsidRDefault="00FE5394" w:rsidP="00FE5394">
            <w:pPr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933769">
              <w:rPr>
                <w:color w:val="000000"/>
                <w:shd w:val="clear" w:color="auto" w:fill="FFFFFF"/>
                <w:lang w:val="kk-KZ"/>
              </w:rPr>
              <w:t>ИЗВЕСТИЯ Национальной академии наук РК</w:t>
            </w:r>
          </w:p>
          <w:p w:rsidR="00FE5394" w:rsidRPr="00933769" w:rsidRDefault="00FE5394" w:rsidP="00FE5394">
            <w:pPr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933769">
              <w:rPr>
                <w:color w:val="000000"/>
                <w:shd w:val="clear" w:color="auto" w:fill="FFFFFF"/>
                <w:lang w:val="kk-KZ"/>
              </w:rPr>
              <w:t>Казахский национальный педагогический университет им.Абая</w:t>
            </w:r>
          </w:p>
          <w:p w:rsidR="00B14A49" w:rsidRPr="00933769" w:rsidRDefault="00FE5394" w:rsidP="00FE5394">
            <w:pPr>
              <w:rPr>
                <w:color w:val="000000"/>
                <w:lang w:val="kk-KZ"/>
              </w:rPr>
            </w:pPr>
            <w:r w:rsidRPr="00933769">
              <w:rPr>
                <w:color w:val="000000"/>
                <w:shd w:val="clear" w:color="auto" w:fill="FFFFFF"/>
                <w:lang w:val="kk-KZ"/>
              </w:rPr>
              <w:t xml:space="preserve">№3 (331) 2020г. </w:t>
            </w:r>
            <w:r w:rsidRPr="00933769">
              <w:rPr>
                <w:color w:val="000000"/>
                <w:shd w:val="clear" w:color="auto" w:fill="FFFFFF"/>
              </w:rPr>
              <w:t>с 294 по 301</w:t>
            </w:r>
          </w:p>
        </w:tc>
        <w:tc>
          <w:tcPr>
            <w:tcW w:w="1999" w:type="dxa"/>
          </w:tcPr>
          <w:p w:rsidR="00B14A49" w:rsidRPr="00933769" w:rsidRDefault="00FE5394" w:rsidP="00B14A49">
            <w:pPr>
              <w:rPr>
                <w:color w:val="000000"/>
                <w:lang w:val="kk-KZ"/>
              </w:rPr>
            </w:pPr>
            <w:r w:rsidRPr="00933769">
              <w:rPr>
                <w:color w:val="000000"/>
                <w:lang w:val="kk-KZ"/>
              </w:rPr>
              <w:t>Асанова Г.</w:t>
            </w:r>
          </w:p>
        </w:tc>
      </w:tr>
      <w:tr w:rsidR="0000346C" w:rsidRPr="00933769" w:rsidTr="009D1033">
        <w:trPr>
          <w:trHeight w:val="660"/>
        </w:trPr>
        <w:tc>
          <w:tcPr>
            <w:tcW w:w="567" w:type="dxa"/>
          </w:tcPr>
          <w:p w:rsidR="0000346C" w:rsidRPr="00166F21" w:rsidRDefault="0000346C" w:rsidP="00636F34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 w:rsidRPr="00933769">
              <w:rPr>
                <w:lang w:val="kk-KZ" w:eastAsia="ru-RU"/>
              </w:rPr>
              <w:t>2</w:t>
            </w:r>
            <w:r>
              <w:rPr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00346C" w:rsidRPr="00933769" w:rsidRDefault="0000346C" w:rsidP="00636F34">
            <w:pPr>
              <w:widowControl w:val="0"/>
              <w:contextualSpacing/>
              <w:jc w:val="both"/>
              <w:rPr>
                <w:lang w:val="kk-KZ"/>
              </w:rPr>
            </w:pPr>
            <w:r w:rsidRPr="00933769">
              <w:rPr>
                <w:color w:val="000000"/>
                <w:shd w:val="clear" w:color="auto" w:fill="FFFFFF"/>
              </w:rPr>
              <w:t>Қазақстан республикасындағы моноқалаларды дамыту бағдарламаларын талдау</w:t>
            </w:r>
            <w:r w:rsidRPr="00933769">
              <w:t xml:space="preserve">. </w:t>
            </w:r>
          </w:p>
        </w:tc>
        <w:tc>
          <w:tcPr>
            <w:tcW w:w="3969" w:type="dxa"/>
          </w:tcPr>
          <w:p w:rsidR="0000346C" w:rsidRPr="00A23DA0" w:rsidRDefault="0000346C" w:rsidP="009D1033">
            <w:pPr>
              <w:rPr>
                <w:lang w:val="kk-KZ"/>
              </w:rPr>
            </w:pPr>
            <w:r w:rsidRPr="00933769">
              <w:rPr>
                <w:lang w:val="en-US"/>
              </w:rPr>
              <w:t>Central Asian Economic Review («</w:t>
            </w:r>
            <w:r w:rsidRPr="00933769">
              <w:t>Вестник</w:t>
            </w:r>
            <w:r w:rsidRPr="00933769">
              <w:rPr>
                <w:lang w:val="en-US"/>
              </w:rPr>
              <w:t xml:space="preserve"> </w:t>
            </w:r>
            <w:r w:rsidRPr="00933769">
              <w:t>КазЭУ</w:t>
            </w:r>
            <w:r w:rsidRPr="00933769">
              <w:rPr>
                <w:lang w:val="en-US"/>
              </w:rPr>
              <w:t>»), №</w:t>
            </w:r>
            <w:r w:rsidRPr="00933769">
              <w:rPr>
                <w:lang w:val="kk-KZ"/>
              </w:rPr>
              <w:t>1</w:t>
            </w:r>
            <w:r w:rsidRPr="00933769">
              <w:rPr>
                <w:lang w:val="en-US"/>
              </w:rPr>
              <w:t xml:space="preserve"> (131)</w:t>
            </w:r>
            <w:r w:rsidRPr="00933769">
              <w:rPr>
                <w:lang w:val="kk-KZ"/>
              </w:rPr>
              <w:t>, 2022 г.,  с. 73-85.</w:t>
            </w:r>
            <w:r w:rsidR="009D1033">
              <w:rPr>
                <w:lang w:val="en-US"/>
              </w:rPr>
              <w:t xml:space="preserve"> h</w:t>
            </w:r>
            <w:r w:rsidRPr="00A23DA0">
              <w:rPr>
                <w:lang w:val="kk-KZ"/>
              </w:rPr>
              <w:t>ttps://typeset.io/journals/central-asian-economic-review-1lsmqiq3?paper_page=2</w:t>
            </w:r>
          </w:p>
        </w:tc>
        <w:tc>
          <w:tcPr>
            <w:tcW w:w="1999" w:type="dxa"/>
          </w:tcPr>
          <w:p w:rsidR="0000346C" w:rsidRPr="00933769" w:rsidRDefault="0000346C" w:rsidP="00636F34">
            <w:pPr>
              <w:rPr>
                <w:color w:val="000000"/>
                <w:lang w:val="kk-KZ"/>
              </w:rPr>
            </w:pPr>
            <w:r w:rsidRPr="00933769">
              <w:rPr>
                <w:color w:val="000000"/>
                <w:lang w:val="kk-KZ"/>
              </w:rPr>
              <w:t>Асанова Г.</w:t>
            </w:r>
          </w:p>
        </w:tc>
      </w:tr>
      <w:tr w:rsidR="00984EBA" w:rsidRPr="00933769" w:rsidTr="009D1033">
        <w:trPr>
          <w:trHeight w:val="416"/>
        </w:trPr>
        <w:tc>
          <w:tcPr>
            <w:tcW w:w="567" w:type="dxa"/>
          </w:tcPr>
          <w:p w:rsidR="00984EBA" w:rsidRPr="00933769" w:rsidRDefault="00984EBA" w:rsidP="00F26CAC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933769">
              <w:rPr>
                <w:lang w:eastAsia="ru-RU"/>
              </w:rPr>
              <w:lastRenderedPageBreak/>
              <w:t>1</w:t>
            </w:r>
          </w:p>
        </w:tc>
        <w:tc>
          <w:tcPr>
            <w:tcW w:w="3827" w:type="dxa"/>
          </w:tcPr>
          <w:p w:rsidR="00984EBA" w:rsidRPr="00933769" w:rsidRDefault="00984EBA" w:rsidP="00F26CAC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933769">
              <w:rPr>
                <w:lang w:val="kk-KZ" w:eastAsia="ru-RU"/>
              </w:rPr>
              <w:t>2</w:t>
            </w:r>
          </w:p>
        </w:tc>
        <w:tc>
          <w:tcPr>
            <w:tcW w:w="3969" w:type="dxa"/>
          </w:tcPr>
          <w:p w:rsidR="00984EBA" w:rsidRPr="00933769" w:rsidRDefault="00984EBA" w:rsidP="00F26CAC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933769">
              <w:rPr>
                <w:lang w:val="kk-KZ" w:eastAsia="ru-RU"/>
              </w:rPr>
              <w:t>3</w:t>
            </w:r>
          </w:p>
        </w:tc>
        <w:tc>
          <w:tcPr>
            <w:tcW w:w="1999" w:type="dxa"/>
          </w:tcPr>
          <w:p w:rsidR="00984EBA" w:rsidRPr="00933769" w:rsidRDefault="00984EBA" w:rsidP="00F26CAC">
            <w:pPr>
              <w:suppressAutoHyphens w:val="0"/>
              <w:ind w:firstLine="58"/>
              <w:contextualSpacing/>
              <w:jc w:val="center"/>
              <w:rPr>
                <w:lang w:val="kk-KZ" w:eastAsia="ru-RU"/>
              </w:rPr>
            </w:pPr>
            <w:r w:rsidRPr="00933769">
              <w:rPr>
                <w:lang w:val="kk-KZ" w:eastAsia="ru-RU"/>
              </w:rPr>
              <w:t>4</w:t>
            </w:r>
          </w:p>
        </w:tc>
      </w:tr>
      <w:tr w:rsidR="00E03214" w:rsidRPr="00933769" w:rsidTr="009D1033">
        <w:trPr>
          <w:trHeight w:val="660"/>
        </w:trPr>
        <w:tc>
          <w:tcPr>
            <w:tcW w:w="567" w:type="dxa"/>
          </w:tcPr>
          <w:p w:rsidR="00E03214" w:rsidRPr="00F27F76" w:rsidRDefault="002675AC" w:rsidP="00E03214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933769">
              <w:rPr>
                <w:lang w:val="kk-KZ" w:eastAsia="ru-RU"/>
              </w:rPr>
              <w:t>2</w:t>
            </w:r>
            <w:r w:rsidR="00F27F76">
              <w:rPr>
                <w:lang w:val="kk-KZ" w:eastAsia="ru-RU"/>
              </w:rPr>
              <w:t>2</w:t>
            </w:r>
          </w:p>
        </w:tc>
        <w:tc>
          <w:tcPr>
            <w:tcW w:w="3827" w:type="dxa"/>
          </w:tcPr>
          <w:p w:rsidR="00127B5B" w:rsidRDefault="00DF55FE" w:rsidP="00E03214">
            <w:pPr>
              <w:widowControl w:val="0"/>
              <w:contextualSpacing/>
              <w:jc w:val="both"/>
              <w:rPr>
                <w:lang w:val="kk-KZ"/>
              </w:rPr>
            </w:pPr>
            <w:r w:rsidRPr="00933769">
              <w:t>Г</w:t>
            </w:r>
            <w:r w:rsidR="0000346C">
              <w:rPr>
                <w:lang w:val="kk-KZ"/>
              </w:rPr>
              <w:t xml:space="preserve">осударственная поддержка органического сельского </w:t>
            </w:r>
            <w:r w:rsidR="00127B5B">
              <w:rPr>
                <w:lang w:val="kk-KZ"/>
              </w:rPr>
              <w:t>хозяйства в Казахстане</w:t>
            </w:r>
          </w:p>
          <w:p w:rsidR="00E03214" w:rsidRPr="00933769" w:rsidRDefault="00E03214" w:rsidP="00E03214">
            <w:pPr>
              <w:widowControl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3969" w:type="dxa"/>
          </w:tcPr>
          <w:p w:rsidR="00DF55FE" w:rsidRPr="00933769" w:rsidRDefault="00DF55FE" w:rsidP="00DF55FE">
            <w:pPr>
              <w:shd w:val="clear" w:color="auto" w:fill="FFFFFF"/>
              <w:contextualSpacing/>
              <w:rPr>
                <w:lang w:val="kk-KZ"/>
              </w:rPr>
            </w:pPr>
            <w:r w:rsidRPr="00933769">
              <w:t>В</w:t>
            </w:r>
            <w:r w:rsidR="00426F1C">
              <w:rPr>
                <w:lang w:val="kk-KZ"/>
              </w:rPr>
              <w:t xml:space="preserve">естник </w:t>
            </w:r>
            <w:r w:rsidRPr="00933769">
              <w:t>Казахского университета экономики, финансов и международной торговли, 2023 ‒ №2 (51)</w:t>
            </w:r>
            <w:r w:rsidRPr="00933769">
              <w:rPr>
                <w:lang w:val="kk-KZ"/>
              </w:rPr>
              <w:t>.</w:t>
            </w:r>
          </w:p>
          <w:p w:rsidR="00E03214" w:rsidRPr="00933769" w:rsidRDefault="00DF55FE" w:rsidP="00DF55FE">
            <w:pPr>
              <w:rPr>
                <w:lang w:val="kk-KZ"/>
              </w:rPr>
            </w:pPr>
            <w:r w:rsidRPr="00933769">
              <w:rPr>
                <w:color w:val="000000"/>
                <w:shd w:val="clear" w:color="auto" w:fill="FFFFFF"/>
              </w:rPr>
              <w:t>с 67 по 75</w:t>
            </w:r>
          </w:p>
        </w:tc>
        <w:tc>
          <w:tcPr>
            <w:tcW w:w="1999" w:type="dxa"/>
          </w:tcPr>
          <w:p w:rsidR="00E03214" w:rsidRPr="00933769" w:rsidRDefault="00DF55FE" w:rsidP="00E03214">
            <w:pPr>
              <w:rPr>
                <w:color w:val="000000"/>
                <w:lang w:val="kk-KZ"/>
              </w:rPr>
            </w:pPr>
            <w:r w:rsidRPr="00933769">
              <w:rPr>
                <w:color w:val="000000"/>
                <w:lang w:val="kk-KZ"/>
              </w:rPr>
              <w:t>Джумашова А.А.</w:t>
            </w:r>
          </w:p>
        </w:tc>
      </w:tr>
      <w:tr w:rsidR="00DF55FE" w:rsidRPr="00612833" w:rsidTr="009D1033">
        <w:trPr>
          <w:trHeight w:val="660"/>
        </w:trPr>
        <w:tc>
          <w:tcPr>
            <w:tcW w:w="567" w:type="dxa"/>
          </w:tcPr>
          <w:p w:rsidR="00DF55FE" w:rsidRPr="00F27F76" w:rsidRDefault="00DF55FE" w:rsidP="00E03214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933769">
              <w:rPr>
                <w:lang w:val="kk-KZ" w:eastAsia="ru-RU"/>
              </w:rPr>
              <w:t>2</w:t>
            </w:r>
            <w:r w:rsidR="00F27F76">
              <w:rPr>
                <w:lang w:val="kk-KZ" w:eastAsia="ru-RU"/>
              </w:rPr>
              <w:t>3</w:t>
            </w:r>
          </w:p>
        </w:tc>
        <w:tc>
          <w:tcPr>
            <w:tcW w:w="3827" w:type="dxa"/>
          </w:tcPr>
          <w:p w:rsidR="00DF55FE" w:rsidRPr="00933769" w:rsidRDefault="00DF55FE" w:rsidP="00E03214">
            <w:pPr>
              <w:widowControl w:val="0"/>
              <w:contextualSpacing/>
              <w:jc w:val="both"/>
            </w:pPr>
            <w:r w:rsidRPr="00933769">
              <w:t>Мотивация в управлении проектами: Систематический обзор литературы</w:t>
            </w:r>
          </w:p>
        </w:tc>
        <w:tc>
          <w:tcPr>
            <w:tcW w:w="3969" w:type="dxa"/>
          </w:tcPr>
          <w:p w:rsidR="004E0E81" w:rsidRDefault="00DF55FE" w:rsidP="00DF55FE">
            <w:pPr>
              <w:shd w:val="clear" w:color="auto" w:fill="FFFFFF"/>
              <w:contextualSpacing/>
              <w:rPr>
                <w:lang w:val="kk-KZ"/>
              </w:rPr>
            </w:pPr>
            <w:r w:rsidRPr="00933769">
              <w:t xml:space="preserve">Экономика: стратегия и практика, 18(3), 110-124, </w:t>
            </w:r>
            <w:r w:rsidRPr="00933769">
              <w:rPr>
                <w:lang w:val="kk-KZ"/>
              </w:rPr>
              <w:t>2023.</w:t>
            </w:r>
          </w:p>
          <w:p w:rsidR="00DF55FE" w:rsidRPr="00933769" w:rsidRDefault="00DF55FE" w:rsidP="00426F1C">
            <w:pPr>
              <w:shd w:val="clear" w:color="auto" w:fill="FFFFFF"/>
              <w:contextualSpacing/>
            </w:pPr>
            <w:r w:rsidRPr="00933769">
              <w:rPr>
                <w:lang w:val="kk-KZ"/>
              </w:rPr>
              <w:t xml:space="preserve"> </w:t>
            </w:r>
            <w:r w:rsidRPr="00933769">
              <w:t>https://doi. org/10.51176/1997-9967-2023-3</w:t>
            </w:r>
            <w:r w:rsidR="00426F1C">
              <w:rPr>
                <w:lang w:val="kk-KZ"/>
              </w:rPr>
              <w:t>, с.</w:t>
            </w:r>
            <w:r w:rsidRPr="00933769">
              <w:t>110-124</w:t>
            </w:r>
          </w:p>
        </w:tc>
        <w:tc>
          <w:tcPr>
            <w:tcW w:w="1999" w:type="dxa"/>
          </w:tcPr>
          <w:p w:rsidR="00DF55FE" w:rsidRPr="00933769" w:rsidRDefault="00DF55FE" w:rsidP="00E03214">
            <w:pPr>
              <w:rPr>
                <w:color w:val="000000"/>
                <w:lang w:val="kk-KZ"/>
              </w:rPr>
            </w:pPr>
            <w:r w:rsidRPr="00933769">
              <w:t>Тюлькубаева А.К., Сугирова Г.С</w:t>
            </w:r>
          </w:p>
        </w:tc>
      </w:tr>
      <w:tr w:rsidR="007638E5" w:rsidRPr="00933769" w:rsidTr="009D1033">
        <w:tc>
          <w:tcPr>
            <w:tcW w:w="567" w:type="dxa"/>
          </w:tcPr>
          <w:p w:rsidR="007638E5" w:rsidRPr="00933769" w:rsidRDefault="007638E5" w:rsidP="007638E5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933769">
              <w:rPr>
                <w:lang w:val="kk-KZ" w:eastAsia="ru-RU"/>
              </w:rPr>
              <w:t>2</w:t>
            </w:r>
            <w:r w:rsidR="00F27F76">
              <w:rPr>
                <w:lang w:val="kk-KZ" w:eastAsia="ru-RU"/>
              </w:rPr>
              <w:t>4</w:t>
            </w:r>
          </w:p>
        </w:tc>
        <w:tc>
          <w:tcPr>
            <w:tcW w:w="3827" w:type="dxa"/>
          </w:tcPr>
          <w:p w:rsidR="007638E5" w:rsidRPr="00933769" w:rsidRDefault="00DF55FE" w:rsidP="007638E5">
            <w:pPr>
              <w:rPr>
                <w:lang w:val="kk-KZ"/>
              </w:rPr>
            </w:pPr>
            <w:r w:rsidRPr="00933769">
              <w:rPr>
                <w:lang w:val="kk-KZ"/>
              </w:rPr>
              <w:t>Персоналды басқару</w:t>
            </w:r>
          </w:p>
        </w:tc>
        <w:tc>
          <w:tcPr>
            <w:tcW w:w="3969" w:type="dxa"/>
          </w:tcPr>
          <w:p w:rsidR="007638E5" w:rsidRPr="00933769" w:rsidRDefault="00DF55FE" w:rsidP="00C77B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33769">
              <w:rPr>
                <w:lang w:val="kk-KZ"/>
              </w:rPr>
              <w:t>Оқу құралы</w:t>
            </w:r>
            <w:r w:rsidR="007638E5" w:rsidRPr="00933769">
              <w:rPr>
                <w:lang w:val="kk-KZ"/>
              </w:rPr>
              <w:t xml:space="preserve">, Алматы: </w:t>
            </w:r>
            <w:r w:rsidR="007638E5" w:rsidRPr="00933769">
              <w:t xml:space="preserve">Қазақ университеті, </w:t>
            </w:r>
            <w:r w:rsidR="007638E5" w:rsidRPr="00933769">
              <w:rPr>
                <w:bCs/>
                <w:lang w:eastAsia="en-US"/>
              </w:rPr>
              <w:t>202</w:t>
            </w:r>
            <w:r w:rsidR="007638E5" w:rsidRPr="00933769">
              <w:rPr>
                <w:bCs/>
                <w:lang w:val="kk-KZ" w:eastAsia="en-US"/>
              </w:rPr>
              <w:t>3</w:t>
            </w:r>
            <w:r w:rsidR="007638E5" w:rsidRPr="00933769">
              <w:rPr>
                <w:bCs/>
                <w:lang w:eastAsia="en-US"/>
              </w:rPr>
              <w:t xml:space="preserve">. – </w:t>
            </w:r>
            <w:r w:rsidR="007638E5" w:rsidRPr="00933769">
              <w:rPr>
                <w:bCs/>
                <w:lang w:val="kk-KZ"/>
              </w:rPr>
              <w:t xml:space="preserve"> 1</w:t>
            </w:r>
            <w:r w:rsidR="00C77BF2">
              <w:rPr>
                <w:bCs/>
                <w:lang w:val="kk-KZ"/>
              </w:rPr>
              <w:t>88</w:t>
            </w:r>
            <w:r w:rsidR="007638E5" w:rsidRPr="00933769">
              <w:rPr>
                <w:bCs/>
              </w:rPr>
              <w:t xml:space="preserve"> </w:t>
            </w:r>
            <w:r w:rsidR="007638E5" w:rsidRPr="00933769">
              <w:rPr>
                <w:bCs/>
                <w:lang w:val="kk-KZ"/>
              </w:rPr>
              <w:t>б</w:t>
            </w:r>
            <w:r w:rsidR="007638E5" w:rsidRPr="00933769">
              <w:rPr>
                <w:bCs/>
                <w:lang w:eastAsia="en-US"/>
              </w:rPr>
              <w:t>.</w:t>
            </w:r>
          </w:p>
        </w:tc>
        <w:tc>
          <w:tcPr>
            <w:tcW w:w="1999" w:type="dxa"/>
          </w:tcPr>
          <w:p w:rsidR="007638E5" w:rsidRPr="00933769" w:rsidRDefault="007638E5" w:rsidP="007638E5">
            <w:pPr>
              <w:suppressAutoHyphens w:val="0"/>
              <w:ind w:firstLine="58"/>
              <w:contextualSpacing/>
              <w:jc w:val="both"/>
            </w:pPr>
          </w:p>
        </w:tc>
      </w:tr>
      <w:tr w:rsidR="00F27F76" w:rsidRPr="00933769" w:rsidTr="009D1033">
        <w:tc>
          <w:tcPr>
            <w:tcW w:w="567" w:type="dxa"/>
          </w:tcPr>
          <w:p w:rsidR="00F27F76" w:rsidRPr="00F27F76" w:rsidRDefault="00F27F76" w:rsidP="00F26CAC">
            <w:pPr>
              <w:suppressAutoHyphens w:val="0"/>
              <w:contextualSpacing/>
              <w:jc w:val="center"/>
              <w:rPr>
                <w:lang w:val="kk-KZ" w:eastAsia="ru-RU"/>
              </w:rPr>
            </w:pPr>
            <w:r w:rsidRPr="00933769">
              <w:rPr>
                <w:lang w:val="kk-KZ" w:eastAsia="ru-RU"/>
              </w:rPr>
              <w:t>2</w:t>
            </w:r>
            <w:r>
              <w:rPr>
                <w:lang w:val="kk-KZ" w:eastAsia="ru-RU"/>
              </w:rPr>
              <w:t>5</w:t>
            </w:r>
          </w:p>
        </w:tc>
        <w:tc>
          <w:tcPr>
            <w:tcW w:w="3827" w:type="dxa"/>
          </w:tcPr>
          <w:p w:rsidR="00F27F76" w:rsidRPr="00933769" w:rsidRDefault="00F27F76" w:rsidP="00F26CAC">
            <w:pPr>
              <w:widowControl w:val="0"/>
              <w:contextualSpacing/>
              <w:jc w:val="both"/>
              <w:rPr>
                <w:lang w:val="kk-KZ"/>
              </w:rPr>
            </w:pPr>
            <w:r w:rsidRPr="00933769">
              <w:rPr>
                <w:color w:val="000000"/>
                <w:shd w:val="clear" w:color="auto" w:fill="FFFFFF"/>
              </w:rPr>
              <w:t>Проблемы и перспективы развития внутреннего рынка органической продукции в Казахстане</w:t>
            </w:r>
          </w:p>
        </w:tc>
        <w:tc>
          <w:tcPr>
            <w:tcW w:w="3969" w:type="dxa"/>
          </w:tcPr>
          <w:p w:rsidR="00F27F76" w:rsidRPr="00933769" w:rsidRDefault="00F27F76" w:rsidP="00F26CAC">
            <w:pPr>
              <w:shd w:val="clear" w:color="auto" w:fill="FFFFFF"/>
              <w:contextualSpacing/>
              <w:rPr>
                <w:color w:val="000000"/>
                <w:shd w:val="clear" w:color="auto" w:fill="FFFFFF"/>
                <w:lang w:val="kk-KZ"/>
              </w:rPr>
            </w:pPr>
            <w:r w:rsidRPr="00933769">
              <w:rPr>
                <w:color w:val="000000"/>
                <w:shd w:val="clear" w:color="auto" w:fill="FFFFFF"/>
              </w:rPr>
              <w:t>«Университет еңбектері – Труды университета»</w:t>
            </w:r>
            <w:r w:rsidRPr="00933769">
              <w:rPr>
                <w:color w:val="000000"/>
                <w:shd w:val="clear" w:color="auto" w:fill="FFFFFF"/>
                <w:lang w:val="kk-KZ"/>
              </w:rPr>
              <w:t xml:space="preserve">, </w:t>
            </w:r>
            <w:r w:rsidRPr="00933769">
              <w:rPr>
                <w:color w:val="000000"/>
                <w:shd w:val="clear" w:color="auto" w:fill="FFFFFF"/>
              </w:rPr>
              <w:t xml:space="preserve">2024 г., </w:t>
            </w:r>
            <w:r w:rsidRPr="00933769">
              <w:rPr>
                <w:color w:val="000000"/>
                <w:shd w:val="clear" w:color="auto" w:fill="FFFFFF"/>
                <w:lang w:val="kk-KZ"/>
              </w:rPr>
              <w:t>№1.</w:t>
            </w:r>
          </w:p>
          <w:p w:rsidR="00F27F76" w:rsidRPr="00D804EB" w:rsidRDefault="00F27F76" w:rsidP="00F26CAC">
            <w:r w:rsidRPr="00933769">
              <w:rPr>
                <w:color w:val="000000"/>
                <w:shd w:val="clear" w:color="auto" w:fill="FFFFFF"/>
              </w:rPr>
              <w:t>с 377 по 383</w:t>
            </w:r>
          </w:p>
        </w:tc>
        <w:tc>
          <w:tcPr>
            <w:tcW w:w="1999" w:type="dxa"/>
          </w:tcPr>
          <w:p w:rsidR="00F27F76" w:rsidRPr="00933769" w:rsidRDefault="00F27F76" w:rsidP="00F26CAC">
            <w:pPr>
              <w:rPr>
                <w:color w:val="000000"/>
                <w:lang w:val="kk-KZ"/>
              </w:rPr>
            </w:pPr>
            <w:r w:rsidRPr="00933769">
              <w:rPr>
                <w:color w:val="000000"/>
                <w:lang w:val="kk-KZ"/>
              </w:rPr>
              <w:t>Джумашова А.А.</w:t>
            </w:r>
          </w:p>
        </w:tc>
      </w:tr>
    </w:tbl>
    <w:p w:rsidR="00E73B3F" w:rsidRPr="00933769" w:rsidRDefault="00E73B3F" w:rsidP="00E73B3F">
      <w:pPr>
        <w:suppressAutoHyphens w:val="0"/>
        <w:contextualSpacing/>
        <w:jc w:val="center"/>
        <w:rPr>
          <w:b/>
          <w:sz w:val="22"/>
          <w:szCs w:val="22"/>
          <w:lang w:val="kk-KZ" w:eastAsia="ru-RU"/>
        </w:rPr>
      </w:pPr>
    </w:p>
    <w:p w:rsidR="001D294B" w:rsidRPr="00933769" w:rsidRDefault="001D294B" w:rsidP="00F858A1">
      <w:pPr>
        <w:suppressAutoHyphens w:val="0"/>
        <w:ind w:left="567"/>
        <w:jc w:val="both"/>
        <w:rPr>
          <w:sz w:val="22"/>
          <w:szCs w:val="22"/>
          <w:lang w:val="kk-KZ" w:eastAsia="ru-RU"/>
        </w:rPr>
      </w:pPr>
    </w:p>
    <w:p w:rsidR="00F858A1" w:rsidRPr="00933769" w:rsidRDefault="00F858A1" w:rsidP="00E73B3F">
      <w:pPr>
        <w:suppressAutoHyphens w:val="0"/>
        <w:contextualSpacing/>
        <w:jc w:val="center"/>
        <w:rPr>
          <w:b/>
          <w:sz w:val="22"/>
          <w:szCs w:val="22"/>
          <w:lang w:val="kk-KZ" w:eastAsia="ru-RU"/>
        </w:rPr>
      </w:pPr>
    </w:p>
    <w:p w:rsidR="00E73B3F" w:rsidRPr="00933769" w:rsidRDefault="00E73B3F" w:rsidP="00BD1D7B">
      <w:pPr>
        <w:suppressAutoHyphens w:val="0"/>
        <w:contextualSpacing/>
        <w:rPr>
          <w:b/>
          <w:sz w:val="22"/>
          <w:szCs w:val="22"/>
          <w:lang w:val="kk-KZ" w:eastAsia="ru-RU"/>
        </w:rPr>
      </w:pPr>
    </w:p>
    <w:p w:rsidR="00153784" w:rsidRPr="00933769" w:rsidRDefault="00153784" w:rsidP="00BD1D7B">
      <w:pPr>
        <w:suppressAutoHyphens w:val="0"/>
        <w:contextualSpacing/>
        <w:rPr>
          <w:b/>
          <w:sz w:val="22"/>
          <w:szCs w:val="22"/>
          <w:lang w:val="kk-KZ" w:eastAsia="ru-RU"/>
        </w:rPr>
      </w:pPr>
    </w:p>
    <w:sectPr w:rsidR="00153784" w:rsidRPr="00933769" w:rsidSect="00A875AA">
      <w:pgSz w:w="12240" w:h="15840"/>
      <w:pgMar w:top="993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2E" w:rsidRDefault="00E0432E" w:rsidP="00C947CD">
      <w:r>
        <w:separator/>
      </w:r>
    </w:p>
  </w:endnote>
  <w:endnote w:type="continuationSeparator" w:id="0">
    <w:p w:rsidR="00E0432E" w:rsidRDefault="00E0432E" w:rsidP="00C94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CD" w:rsidRDefault="00C947CD" w:rsidP="00C947CD">
    <w:pPr>
      <w:ind w:left="1134"/>
      <w:jc w:val="both"/>
      <w:rPr>
        <w:sz w:val="22"/>
        <w:lang w:val="kk-KZ" w:eastAsia="ru-RU"/>
      </w:rPr>
    </w:pPr>
    <w:r>
      <w:rPr>
        <w:sz w:val="22"/>
        <w:lang w:val="kk-KZ" w:eastAsia="ru-RU"/>
      </w:rPr>
      <w:t>Ізденуші</w:t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="00086380">
      <w:rPr>
        <w:sz w:val="22"/>
        <w:lang w:val="kk-KZ" w:eastAsia="ru-RU"/>
      </w:rPr>
      <w:t>Г.Б. Нурсейтова</w:t>
    </w:r>
    <w:r w:rsidRPr="00166F04">
      <w:rPr>
        <w:sz w:val="22"/>
        <w:lang w:val="kk-KZ" w:eastAsia="ru-RU"/>
      </w:rPr>
      <w:t xml:space="preserve"> </w:t>
    </w:r>
  </w:p>
  <w:p w:rsidR="00C947CD" w:rsidRPr="00A93321" w:rsidRDefault="00C947CD" w:rsidP="00C947CD">
    <w:pPr>
      <w:ind w:left="1134"/>
      <w:jc w:val="both"/>
      <w:rPr>
        <w:sz w:val="22"/>
        <w:lang w:val="kk-KZ" w:eastAsia="ru-RU"/>
      </w:rPr>
    </w:pPr>
  </w:p>
  <w:p w:rsidR="00C947CD" w:rsidRDefault="00C947CD" w:rsidP="00C947CD">
    <w:pPr>
      <w:ind w:left="1134"/>
      <w:jc w:val="both"/>
      <w:rPr>
        <w:sz w:val="22"/>
        <w:lang w:val="kk-KZ" w:eastAsia="ru-RU"/>
      </w:rPr>
    </w:pPr>
    <w:r>
      <w:rPr>
        <w:sz w:val="22"/>
        <w:lang w:val="kk-KZ" w:eastAsia="ru-RU"/>
      </w:rPr>
      <w:t>Әл-Фараби ат. ҚазҰУ Бас ғалым хатшысы</w:t>
    </w:r>
    <w:r>
      <w:rPr>
        <w:sz w:val="22"/>
        <w:lang w:val="kk-KZ" w:eastAsia="ru-RU"/>
      </w:rPr>
      <w:tab/>
    </w:r>
    <w:r>
      <w:rPr>
        <w:sz w:val="22"/>
        <w:lang w:val="kk-KZ" w:eastAsia="ru-RU"/>
      </w:rPr>
      <w:tab/>
    </w:r>
    <w:r>
      <w:rPr>
        <w:sz w:val="22"/>
        <w:lang w:val="kk-KZ" w:eastAsia="ru-RU"/>
      </w:rPr>
      <w:tab/>
    </w:r>
    <w:r>
      <w:rPr>
        <w:sz w:val="22"/>
        <w:lang w:val="kk-KZ" w:eastAsia="ru-RU"/>
      </w:rPr>
      <w:tab/>
      <w:t>Л.М. Шайкенова</w:t>
    </w:r>
  </w:p>
  <w:p w:rsidR="00C947CD" w:rsidRPr="00C947CD" w:rsidRDefault="00C947CD">
    <w:pPr>
      <w:pStyle w:val="af"/>
      <w:rPr>
        <w:lang w:val="kk-K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2E" w:rsidRDefault="00E0432E" w:rsidP="00C947CD">
      <w:r>
        <w:separator/>
      </w:r>
    </w:p>
  </w:footnote>
  <w:footnote w:type="continuationSeparator" w:id="0">
    <w:p w:rsidR="00E0432E" w:rsidRDefault="00E0432E" w:rsidP="00C94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C1D"/>
    <w:rsid w:val="0000346C"/>
    <w:rsid w:val="00011627"/>
    <w:rsid w:val="00012A4D"/>
    <w:rsid w:val="00015266"/>
    <w:rsid w:val="000168F8"/>
    <w:rsid w:val="000317E9"/>
    <w:rsid w:val="00047596"/>
    <w:rsid w:val="00052446"/>
    <w:rsid w:val="000568F7"/>
    <w:rsid w:val="00060AE9"/>
    <w:rsid w:val="00061D10"/>
    <w:rsid w:val="00063EDD"/>
    <w:rsid w:val="00083566"/>
    <w:rsid w:val="00084204"/>
    <w:rsid w:val="00086380"/>
    <w:rsid w:val="000912E8"/>
    <w:rsid w:val="00095E40"/>
    <w:rsid w:val="000A5BEC"/>
    <w:rsid w:val="000A687F"/>
    <w:rsid w:val="000B4920"/>
    <w:rsid w:val="000D7FDE"/>
    <w:rsid w:val="000E6F79"/>
    <w:rsid w:val="000F1823"/>
    <w:rsid w:val="000F538B"/>
    <w:rsid w:val="00103FC6"/>
    <w:rsid w:val="00112209"/>
    <w:rsid w:val="00112D84"/>
    <w:rsid w:val="00114DC7"/>
    <w:rsid w:val="00121DC8"/>
    <w:rsid w:val="00127B5B"/>
    <w:rsid w:val="00141708"/>
    <w:rsid w:val="001433A2"/>
    <w:rsid w:val="00153784"/>
    <w:rsid w:val="00154A6C"/>
    <w:rsid w:val="001614B1"/>
    <w:rsid w:val="0016660F"/>
    <w:rsid w:val="00166F21"/>
    <w:rsid w:val="00175846"/>
    <w:rsid w:val="001816EA"/>
    <w:rsid w:val="001A18F1"/>
    <w:rsid w:val="001A1E2C"/>
    <w:rsid w:val="001A3006"/>
    <w:rsid w:val="001A4158"/>
    <w:rsid w:val="001A75B7"/>
    <w:rsid w:val="001B027A"/>
    <w:rsid w:val="001B5777"/>
    <w:rsid w:val="001B5B90"/>
    <w:rsid w:val="001D294B"/>
    <w:rsid w:val="001E3453"/>
    <w:rsid w:val="001E6826"/>
    <w:rsid w:val="001F21FD"/>
    <w:rsid w:val="001F635F"/>
    <w:rsid w:val="00211446"/>
    <w:rsid w:val="00221441"/>
    <w:rsid w:val="00230D51"/>
    <w:rsid w:val="00241D84"/>
    <w:rsid w:val="0024713E"/>
    <w:rsid w:val="0026227D"/>
    <w:rsid w:val="00263D1E"/>
    <w:rsid w:val="00264009"/>
    <w:rsid w:val="002675AC"/>
    <w:rsid w:val="0027080E"/>
    <w:rsid w:val="00270AEC"/>
    <w:rsid w:val="00277619"/>
    <w:rsid w:val="002854A9"/>
    <w:rsid w:val="00291B7A"/>
    <w:rsid w:val="00294132"/>
    <w:rsid w:val="002A0E12"/>
    <w:rsid w:val="002B5841"/>
    <w:rsid w:val="002B7D2A"/>
    <w:rsid w:val="002C22EB"/>
    <w:rsid w:val="002C2441"/>
    <w:rsid w:val="002E41C5"/>
    <w:rsid w:val="002E5D3F"/>
    <w:rsid w:val="002F110F"/>
    <w:rsid w:val="002F573A"/>
    <w:rsid w:val="0031276E"/>
    <w:rsid w:val="00315229"/>
    <w:rsid w:val="003216C6"/>
    <w:rsid w:val="003307E7"/>
    <w:rsid w:val="00334E68"/>
    <w:rsid w:val="0033561A"/>
    <w:rsid w:val="00375F5A"/>
    <w:rsid w:val="00386981"/>
    <w:rsid w:val="003B5A13"/>
    <w:rsid w:val="003C1B0A"/>
    <w:rsid w:val="00400191"/>
    <w:rsid w:val="004109ED"/>
    <w:rsid w:val="00421508"/>
    <w:rsid w:val="00426F1C"/>
    <w:rsid w:val="00446002"/>
    <w:rsid w:val="0044665A"/>
    <w:rsid w:val="00451F07"/>
    <w:rsid w:val="00454265"/>
    <w:rsid w:val="00464E8F"/>
    <w:rsid w:val="004740A4"/>
    <w:rsid w:val="004845E8"/>
    <w:rsid w:val="00491DFC"/>
    <w:rsid w:val="00496939"/>
    <w:rsid w:val="004A13D7"/>
    <w:rsid w:val="004A448E"/>
    <w:rsid w:val="004A461D"/>
    <w:rsid w:val="004A5D02"/>
    <w:rsid w:val="004B45E0"/>
    <w:rsid w:val="004D2C02"/>
    <w:rsid w:val="004D7A1F"/>
    <w:rsid w:val="004E0E81"/>
    <w:rsid w:val="004E3073"/>
    <w:rsid w:val="004E3775"/>
    <w:rsid w:val="004E6098"/>
    <w:rsid w:val="004F1BE7"/>
    <w:rsid w:val="004F6101"/>
    <w:rsid w:val="00502BBF"/>
    <w:rsid w:val="00504D90"/>
    <w:rsid w:val="00525428"/>
    <w:rsid w:val="00527C4F"/>
    <w:rsid w:val="0053027E"/>
    <w:rsid w:val="005317D7"/>
    <w:rsid w:val="00531BF1"/>
    <w:rsid w:val="00542268"/>
    <w:rsid w:val="00553389"/>
    <w:rsid w:val="0055747A"/>
    <w:rsid w:val="0059653E"/>
    <w:rsid w:val="005C298C"/>
    <w:rsid w:val="005C53D2"/>
    <w:rsid w:val="005C5C54"/>
    <w:rsid w:val="005F025D"/>
    <w:rsid w:val="005F4B6C"/>
    <w:rsid w:val="005F4CE5"/>
    <w:rsid w:val="005F7DBB"/>
    <w:rsid w:val="006020AA"/>
    <w:rsid w:val="00612833"/>
    <w:rsid w:val="006212C9"/>
    <w:rsid w:val="0063648F"/>
    <w:rsid w:val="00640CED"/>
    <w:rsid w:val="00665FB2"/>
    <w:rsid w:val="00666622"/>
    <w:rsid w:val="00673188"/>
    <w:rsid w:val="00673E51"/>
    <w:rsid w:val="00686BDA"/>
    <w:rsid w:val="00691C58"/>
    <w:rsid w:val="006B49DC"/>
    <w:rsid w:val="006B5F65"/>
    <w:rsid w:val="006B66AE"/>
    <w:rsid w:val="006C0EFE"/>
    <w:rsid w:val="006C67BC"/>
    <w:rsid w:val="006D436D"/>
    <w:rsid w:val="006F037E"/>
    <w:rsid w:val="00702FD6"/>
    <w:rsid w:val="0070345B"/>
    <w:rsid w:val="00704BCB"/>
    <w:rsid w:val="00707371"/>
    <w:rsid w:val="00711BC0"/>
    <w:rsid w:val="007237ED"/>
    <w:rsid w:val="00727E8F"/>
    <w:rsid w:val="0073081F"/>
    <w:rsid w:val="00732FEB"/>
    <w:rsid w:val="00733337"/>
    <w:rsid w:val="00735096"/>
    <w:rsid w:val="0073575B"/>
    <w:rsid w:val="007638E5"/>
    <w:rsid w:val="0076416E"/>
    <w:rsid w:val="0078743D"/>
    <w:rsid w:val="007951DD"/>
    <w:rsid w:val="007B0838"/>
    <w:rsid w:val="007B1223"/>
    <w:rsid w:val="007B482E"/>
    <w:rsid w:val="007D31A0"/>
    <w:rsid w:val="007E72FA"/>
    <w:rsid w:val="007F09D0"/>
    <w:rsid w:val="007F5413"/>
    <w:rsid w:val="0080714D"/>
    <w:rsid w:val="0082717A"/>
    <w:rsid w:val="00827C56"/>
    <w:rsid w:val="008449DD"/>
    <w:rsid w:val="008733F4"/>
    <w:rsid w:val="008734BC"/>
    <w:rsid w:val="00885B14"/>
    <w:rsid w:val="008979BA"/>
    <w:rsid w:val="008B0BDE"/>
    <w:rsid w:val="008B259E"/>
    <w:rsid w:val="008C0143"/>
    <w:rsid w:val="008C08EB"/>
    <w:rsid w:val="008C0A05"/>
    <w:rsid w:val="008C2ABD"/>
    <w:rsid w:val="008E43CE"/>
    <w:rsid w:val="00904303"/>
    <w:rsid w:val="00910A19"/>
    <w:rsid w:val="00911CF2"/>
    <w:rsid w:val="009251DB"/>
    <w:rsid w:val="00926D6C"/>
    <w:rsid w:val="00930967"/>
    <w:rsid w:val="00933769"/>
    <w:rsid w:val="00942597"/>
    <w:rsid w:val="00951802"/>
    <w:rsid w:val="00955566"/>
    <w:rsid w:val="00967975"/>
    <w:rsid w:val="00984153"/>
    <w:rsid w:val="0098458E"/>
    <w:rsid w:val="00984EBA"/>
    <w:rsid w:val="00997830"/>
    <w:rsid w:val="009B1E7A"/>
    <w:rsid w:val="009B42E3"/>
    <w:rsid w:val="009B650A"/>
    <w:rsid w:val="009C10E6"/>
    <w:rsid w:val="009C366D"/>
    <w:rsid w:val="009C6C60"/>
    <w:rsid w:val="009C6DCE"/>
    <w:rsid w:val="009D1033"/>
    <w:rsid w:val="009D1052"/>
    <w:rsid w:val="00A02255"/>
    <w:rsid w:val="00A06AB7"/>
    <w:rsid w:val="00A12E7E"/>
    <w:rsid w:val="00A13006"/>
    <w:rsid w:val="00A15861"/>
    <w:rsid w:val="00A165CE"/>
    <w:rsid w:val="00A23DA0"/>
    <w:rsid w:val="00A36BC4"/>
    <w:rsid w:val="00A37777"/>
    <w:rsid w:val="00A37883"/>
    <w:rsid w:val="00A45E80"/>
    <w:rsid w:val="00A56A2F"/>
    <w:rsid w:val="00A577E5"/>
    <w:rsid w:val="00A66128"/>
    <w:rsid w:val="00A70B4B"/>
    <w:rsid w:val="00A7346A"/>
    <w:rsid w:val="00A76BD6"/>
    <w:rsid w:val="00A84E13"/>
    <w:rsid w:val="00A875AA"/>
    <w:rsid w:val="00A93321"/>
    <w:rsid w:val="00AA19FE"/>
    <w:rsid w:val="00AB5212"/>
    <w:rsid w:val="00AB6251"/>
    <w:rsid w:val="00AE1E9E"/>
    <w:rsid w:val="00AF1F19"/>
    <w:rsid w:val="00AF57B2"/>
    <w:rsid w:val="00AF589C"/>
    <w:rsid w:val="00AF7A6B"/>
    <w:rsid w:val="00B02795"/>
    <w:rsid w:val="00B05CFE"/>
    <w:rsid w:val="00B06EC9"/>
    <w:rsid w:val="00B13558"/>
    <w:rsid w:val="00B14A49"/>
    <w:rsid w:val="00B219F2"/>
    <w:rsid w:val="00B25889"/>
    <w:rsid w:val="00B34B00"/>
    <w:rsid w:val="00B355FC"/>
    <w:rsid w:val="00B45AA4"/>
    <w:rsid w:val="00B47970"/>
    <w:rsid w:val="00B53CCF"/>
    <w:rsid w:val="00B5629B"/>
    <w:rsid w:val="00B6310F"/>
    <w:rsid w:val="00B73187"/>
    <w:rsid w:val="00B83893"/>
    <w:rsid w:val="00B94E63"/>
    <w:rsid w:val="00B95766"/>
    <w:rsid w:val="00B9716E"/>
    <w:rsid w:val="00BB6884"/>
    <w:rsid w:val="00BC3A09"/>
    <w:rsid w:val="00BC644D"/>
    <w:rsid w:val="00BD1D7B"/>
    <w:rsid w:val="00BE275A"/>
    <w:rsid w:val="00BE55F8"/>
    <w:rsid w:val="00BF3BA7"/>
    <w:rsid w:val="00BF677F"/>
    <w:rsid w:val="00C43462"/>
    <w:rsid w:val="00C47A13"/>
    <w:rsid w:val="00C54460"/>
    <w:rsid w:val="00C55D06"/>
    <w:rsid w:val="00C77BF2"/>
    <w:rsid w:val="00C8696A"/>
    <w:rsid w:val="00C93D26"/>
    <w:rsid w:val="00C947CD"/>
    <w:rsid w:val="00C951DE"/>
    <w:rsid w:val="00C97441"/>
    <w:rsid w:val="00CB7E2E"/>
    <w:rsid w:val="00CE78E9"/>
    <w:rsid w:val="00D02887"/>
    <w:rsid w:val="00D04A75"/>
    <w:rsid w:val="00D06E44"/>
    <w:rsid w:val="00D14799"/>
    <w:rsid w:val="00D15E11"/>
    <w:rsid w:val="00D2481A"/>
    <w:rsid w:val="00D45C1D"/>
    <w:rsid w:val="00D56FF1"/>
    <w:rsid w:val="00D63478"/>
    <w:rsid w:val="00D74714"/>
    <w:rsid w:val="00D74B83"/>
    <w:rsid w:val="00D75A2B"/>
    <w:rsid w:val="00D777A6"/>
    <w:rsid w:val="00D804EB"/>
    <w:rsid w:val="00D861E0"/>
    <w:rsid w:val="00D86A29"/>
    <w:rsid w:val="00D86E49"/>
    <w:rsid w:val="00D871FB"/>
    <w:rsid w:val="00D9764E"/>
    <w:rsid w:val="00DA4C80"/>
    <w:rsid w:val="00DB0839"/>
    <w:rsid w:val="00DB5921"/>
    <w:rsid w:val="00DB7B32"/>
    <w:rsid w:val="00DC3582"/>
    <w:rsid w:val="00DD31A7"/>
    <w:rsid w:val="00DF0636"/>
    <w:rsid w:val="00DF55FE"/>
    <w:rsid w:val="00E009C5"/>
    <w:rsid w:val="00E0256C"/>
    <w:rsid w:val="00E0293A"/>
    <w:rsid w:val="00E03214"/>
    <w:rsid w:val="00E0432E"/>
    <w:rsid w:val="00E051BC"/>
    <w:rsid w:val="00E10323"/>
    <w:rsid w:val="00E1054B"/>
    <w:rsid w:val="00E22BA5"/>
    <w:rsid w:val="00E327D8"/>
    <w:rsid w:val="00E43A2D"/>
    <w:rsid w:val="00E46A4D"/>
    <w:rsid w:val="00E73B3F"/>
    <w:rsid w:val="00E7505F"/>
    <w:rsid w:val="00E9083A"/>
    <w:rsid w:val="00E970D4"/>
    <w:rsid w:val="00EA3DC1"/>
    <w:rsid w:val="00EA4E91"/>
    <w:rsid w:val="00EA6194"/>
    <w:rsid w:val="00EB333C"/>
    <w:rsid w:val="00EB4E96"/>
    <w:rsid w:val="00EB722B"/>
    <w:rsid w:val="00EB7AD4"/>
    <w:rsid w:val="00EC7D91"/>
    <w:rsid w:val="00EF5198"/>
    <w:rsid w:val="00F0711A"/>
    <w:rsid w:val="00F0778D"/>
    <w:rsid w:val="00F116F7"/>
    <w:rsid w:val="00F13B59"/>
    <w:rsid w:val="00F14FF1"/>
    <w:rsid w:val="00F27F76"/>
    <w:rsid w:val="00F34A7E"/>
    <w:rsid w:val="00F37CA4"/>
    <w:rsid w:val="00F446FC"/>
    <w:rsid w:val="00F62C0D"/>
    <w:rsid w:val="00F74548"/>
    <w:rsid w:val="00F77463"/>
    <w:rsid w:val="00F858A1"/>
    <w:rsid w:val="00F94A1E"/>
    <w:rsid w:val="00FA6852"/>
    <w:rsid w:val="00FA7FBD"/>
    <w:rsid w:val="00FB07B9"/>
    <w:rsid w:val="00FB1E0F"/>
    <w:rsid w:val="00FB2301"/>
    <w:rsid w:val="00FB46F2"/>
    <w:rsid w:val="00FB5300"/>
    <w:rsid w:val="00FC16E3"/>
    <w:rsid w:val="00FC1F2D"/>
    <w:rsid w:val="00FD622B"/>
    <w:rsid w:val="00FE509F"/>
    <w:rsid w:val="00FE5394"/>
    <w:rsid w:val="00FE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link w:val="40"/>
    <w:uiPriority w:val="9"/>
    <w:qFormat/>
    <w:rsid w:val="000B4920"/>
    <w:pPr>
      <w:widowControl w:val="0"/>
      <w:suppressAutoHyphens w:val="0"/>
      <w:ind w:left="821"/>
      <w:outlineLvl w:val="3"/>
    </w:pPr>
    <w:rPr>
      <w:rFonts w:ascii="Garamond" w:eastAsia="Garamond" w:hAnsi="Garamond" w:cstheme="minorBid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4920"/>
    <w:rPr>
      <w:rFonts w:ascii="Garamond" w:eastAsia="Garamond" w:hAnsi="Garamond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B333C"/>
    <w:pPr>
      <w:widowControl w:val="0"/>
      <w:suppressAutoHyphens w:val="0"/>
      <w:ind w:left="113" w:firstLine="708"/>
    </w:pPr>
    <w:rPr>
      <w:rFonts w:ascii="Garamond" w:eastAsia="Garamond" w:hAnsi="Garamond"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B333C"/>
    <w:rPr>
      <w:rFonts w:ascii="Garamond" w:eastAsia="Garamond" w:hAnsi="Garamond"/>
      <w:sz w:val="24"/>
      <w:szCs w:val="24"/>
    </w:rPr>
  </w:style>
  <w:style w:type="character" w:styleId="a5">
    <w:name w:val="Hyperlink"/>
    <w:basedOn w:val="a0"/>
    <w:unhideWhenUsed/>
    <w:rsid w:val="00EB333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7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109ED"/>
    <w:pPr>
      <w:suppressAutoHyphens w:val="0"/>
      <w:spacing w:after="120"/>
      <w:ind w:left="283"/>
    </w:pPr>
    <w:rPr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109E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Основной текст с отступом Знак"/>
    <w:link w:val="a7"/>
    <w:rsid w:val="004109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uiPriority w:val="20"/>
    <w:qFormat/>
    <w:rsid w:val="004109ED"/>
    <w:rPr>
      <w:i/>
      <w:iCs/>
    </w:rPr>
  </w:style>
  <w:style w:type="paragraph" w:styleId="aa">
    <w:name w:val="No Spacing"/>
    <w:link w:val="ab"/>
    <w:uiPriority w:val="1"/>
    <w:qFormat/>
    <w:rsid w:val="004109E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b">
    <w:name w:val="Без интервала Знак"/>
    <w:link w:val="aa"/>
    <w:uiPriority w:val="1"/>
    <w:locked/>
    <w:rsid w:val="004109ED"/>
    <w:rPr>
      <w:rFonts w:ascii="Calibri" w:eastAsia="Times New Roman" w:hAnsi="Calibri" w:cs="Times New Roman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E22BA5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47CD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947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47C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">
    <w:name w:val="footer"/>
    <w:basedOn w:val="a"/>
    <w:link w:val="af0"/>
    <w:uiPriority w:val="99"/>
    <w:unhideWhenUsed/>
    <w:rsid w:val="00C947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47C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1">
    <w:name w:val="Subtitle"/>
    <w:basedOn w:val="a"/>
    <w:next w:val="a"/>
    <w:link w:val="af2"/>
    <w:uiPriority w:val="11"/>
    <w:qFormat/>
    <w:rsid w:val="00EB7AD4"/>
    <w:pPr>
      <w:numPr>
        <w:ilvl w:val="1"/>
      </w:numPr>
      <w:suppressAutoHyphens w:val="0"/>
      <w:spacing w:after="160" w:line="259" w:lineRule="auto"/>
      <w:ind w:firstLine="52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EB7AD4"/>
    <w:rPr>
      <w:rFonts w:ascii="Calibri" w:eastAsia="Times New Roman" w:hAnsi="Calibri" w:cs="Times New Roman"/>
      <w:color w:val="5A5A5A"/>
      <w:spacing w:val="15"/>
      <w:lang w:val="ru-RU"/>
    </w:rPr>
  </w:style>
  <w:style w:type="paragraph" w:styleId="af3">
    <w:name w:val="List Paragraph"/>
    <w:aliases w:val="без абзаца,ПАРАГРАФ,маркированный,List Paragraph"/>
    <w:basedOn w:val="a"/>
    <w:link w:val="af4"/>
    <w:uiPriority w:val="34"/>
    <w:qFormat/>
    <w:rsid w:val="004A448E"/>
    <w:pPr>
      <w:suppressAutoHyphens w:val="0"/>
      <w:ind w:left="708"/>
    </w:pPr>
    <w:rPr>
      <w:sz w:val="20"/>
      <w:szCs w:val="20"/>
      <w:lang w:eastAsia="ru-RU"/>
    </w:rPr>
  </w:style>
  <w:style w:type="character" w:customStyle="1" w:styleId="af4">
    <w:name w:val="Абзац списка Знак"/>
    <w:aliases w:val="без абзаца Знак,ПАРАГРАФ Знак,маркированный Знак,List Paragraph Знак"/>
    <w:link w:val="af3"/>
    <w:uiPriority w:val="34"/>
    <w:rsid w:val="004A44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B7E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cord/display.uri?eid=2-s2.0-85072746933&amp;origin=resultsli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onjournals.com/index.php/ijeep/article/view/8204" TargetMode="External"/><Relationship Id="rId12" Type="http://schemas.openxmlformats.org/officeDocument/2006/relationships/hyperlink" Target="Http://sua.aesa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copus.com/record/display.uri?eid=2-s2.0-85165482258&amp;origin=results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sinessperspectives.org/images/pdf/applications/publishing/templates/article/assets/18328/PPM_2023_02_Orazgaliyev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Nursulu</dc:creator>
  <cp:lastModifiedBy>Ербол</cp:lastModifiedBy>
  <cp:revision>18</cp:revision>
  <cp:lastPrinted>2023-06-07T17:11:00Z</cp:lastPrinted>
  <dcterms:created xsi:type="dcterms:W3CDTF">2024-05-24T10:28:00Z</dcterms:created>
  <dcterms:modified xsi:type="dcterms:W3CDTF">2024-06-26T18:32:00Z</dcterms:modified>
</cp:coreProperties>
</file>